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87DC" w14:textId="3982B8B8" w:rsidR="00687271" w:rsidRPr="00BF568D" w:rsidRDefault="00216418">
      <w:pPr>
        <w:pStyle w:val="BodyText"/>
        <w:jc w:val="both"/>
        <w:rPr>
          <w:rFonts w:ascii="Aptos" w:hAnsi="Aptos" w:cs="Arial"/>
          <w:sz w:val="24"/>
        </w:rPr>
      </w:pPr>
      <w:r w:rsidRPr="00BF568D">
        <w:rPr>
          <w:rFonts w:ascii="Aptos" w:hAnsi="Aptos" w:cs="Arial"/>
          <w:sz w:val="24"/>
        </w:rPr>
        <w:t xml:space="preserve">Thanks for your booking.  </w:t>
      </w:r>
      <w:r w:rsidR="009F4783" w:rsidRPr="00BF568D">
        <w:rPr>
          <w:rFonts w:ascii="Aptos" w:hAnsi="Aptos" w:cs="Arial"/>
          <w:sz w:val="24"/>
        </w:rPr>
        <w:t xml:space="preserve">Lettings </w:t>
      </w:r>
      <w:r w:rsidR="002231AB" w:rsidRPr="00BF568D">
        <w:rPr>
          <w:rFonts w:ascii="Aptos" w:hAnsi="Aptos" w:cs="Arial"/>
          <w:sz w:val="24"/>
        </w:rPr>
        <w:t xml:space="preserve">are </w:t>
      </w:r>
      <w:r w:rsidR="009F4783" w:rsidRPr="00BF568D">
        <w:rPr>
          <w:rFonts w:ascii="Aptos" w:hAnsi="Aptos" w:cs="Arial"/>
          <w:sz w:val="24"/>
        </w:rPr>
        <w:t xml:space="preserve">from </w:t>
      </w:r>
      <w:r w:rsidR="00206669" w:rsidRPr="00BF568D">
        <w:rPr>
          <w:rFonts w:ascii="Aptos" w:hAnsi="Aptos" w:cs="Arial"/>
          <w:sz w:val="24"/>
        </w:rPr>
        <w:t>4</w:t>
      </w:r>
      <w:r w:rsidR="0002573D" w:rsidRPr="00BF568D">
        <w:rPr>
          <w:rFonts w:ascii="Aptos" w:hAnsi="Aptos" w:cs="Arial"/>
          <w:sz w:val="24"/>
        </w:rPr>
        <w:t>.30</w:t>
      </w:r>
      <w:r w:rsidR="00687271" w:rsidRPr="00BF568D">
        <w:rPr>
          <w:rFonts w:ascii="Aptos" w:hAnsi="Aptos" w:cs="Arial"/>
          <w:sz w:val="24"/>
        </w:rPr>
        <w:t xml:space="preserve">pm on day of arrival until </w:t>
      </w:r>
      <w:r w:rsidR="00206669" w:rsidRPr="00BF568D">
        <w:rPr>
          <w:rFonts w:ascii="Aptos" w:hAnsi="Aptos" w:cs="Arial"/>
          <w:sz w:val="24"/>
        </w:rPr>
        <w:t>9.30</w:t>
      </w:r>
      <w:r w:rsidR="00687271" w:rsidRPr="00BF568D">
        <w:rPr>
          <w:rFonts w:ascii="Aptos" w:hAnsi="Aptos" w:cs="Arial"/>
          <w:sz w:val="24"/>
        </w:rPr>
        <w:t xml:space="preserve">am of day of departure unless by prior agreement. </w:t>
      </w:r>
      <w:r w:rsidR="009764FA" w:rsidRPr="00BF568D">
        <w:rPr>
          <w:rFonts w:ascii="Aptos" w:hAnsi="Aptos" w:cs="Arial"/>
          <w:sz w:val="24"/>
        </w:rPr>
        <w:t>Arrival is independent</w:t>
      </w:r>
      <w:r w:rsidR="00C9140E" w:rsidRPr="00BF568D">
        <w:rPr>
          <w:rFonts w:ascii="Aptos" w:hAnsi="Aptos" w:cs="Arial"/>
          <w:sz w:val="24"/>
        </w:rPr>
        <w:t xml:space="preserve">.  You will be </w:t>
      </w:r>
      <w:r w:rsidR="009764FA" w:rsidRPr="00BF568D">
        <w:rPr>
          <w:rFonts w:ascii="Aptos" w:hAnsi="Aptos" w:cs="Arial"/>
          <w:sz w:val="24"/>
        </w:rPr>
        <w:t xml:space="preserve">given </w:t>
      </w:r>
      <w:r w:rsidR="00C9140E" w:rsidRPr="00BF568D">
        <w:rPr>
          <w:rFonts w:ascii="Aptos" w:hAnsi="Aptos" w:cs="Arial"/>
          <w:sz w:val="24"/>
        </w:rPr>
        <w:t>the</w:t>
      </w:r>
      <w:r w:rsidR="009764FA" w:rsidRPr="00BF568D">
        <w:rPr>
          <w:rFonts w:ascii="Aptos" w:hAnsi="Aptos" w:cs="Arial"/>
          <w:sz w:val="24"/>
        </w:rPr>
        <w:t xml:space="preserve"> key code</w:t>
      </w:r>
      <w:r w:rsidR="00C9140E" w:rsidRPr="00BF568D">
        <w:rPr>
          <w:rFonts w:ascii="Aptos" w:hAnsi="Aptos" w:cs="Arial"/>
          <w:sz w:val="24"/>
        </w:rPr>
        <w:t xml:space="preserve"> </w:t>
      </w:r>
      <w:r w:rsidR="000671E3" w:rsidRPr="00BF568D">
        <w:rPr>
          <w:rFonts w:ascii="Aptos" w:hAnsi="Aptos" w:cs="Arial"/>
          <w:sz w:val="24"/>
        </w:rPr>
        <w:t>on receipt of your refundable housekeeping deposit</w:t>
      </w:r>
      <w:r w:rsidR="00CF3261" w:rsidRPr="00BF568D">
        <w:rPr>
          <w:rFonts w:ascii="Aptos" w:hAnsi="Aptos" w:cs="Arial"/>
          <w:sz w:val="24"/>
        </w:rPr>
        <w:t xml:space="preserve"> and </w:t>
      </w:r>
      <w:r w:rsidR="001A666F" w:rsidRPr="00BF568D">
        <w:rPr>
          <w:rFonts w:ascii="Aptos" w:hAnsi="Aptos" w:cs="Arial"/>
          <w:sz w:val="24"/>
        </w:rPr>
        <w:t xml:space="preserve">once </w:t>
      </w:r>
      <w:r w:rsidR="00CF3261" w:rsidRPr="00BF568D">
        <w:rPr>
          <w:rFonts w:ascii="Aptos" w:hAnsi="Aptos" w:cs="Arial"/>
          <w:sz w:val="24"/>
        </w:rPr>
        <w:t>full payment for your</w:t>
      </w:r>
      <w:r w:rsidR="001A666F" w:rsidRPr="00BF568D">
        <w:rPr>
          <w:rFonts w:ascii="Aptos" w:hAnsi="Aptos" w:cs="Arial"/>
          <w:sz w:val="24"/>
        </w:rPr>
        <w:t xml:space="preserve"> booking</w:t>
      </w:r>
      <w:r w:rsidR="00CF3261" w:rsidRPr="00BF568D">
        <w:rPr>
          <w:rFonts w:ascii="Aptos" w:hAnsi="Aptos" w:cs="Arial"/>
          <w:sz w:val="24"/>
        </w:rPr>
        <w:t xml:space="preserve"> has been made</w:t>
      </w:r>
      <w:r w:rsidR="009764FA" w:rsidRPr="00BF568D">
        <w:rPr>
          <w:rFonts w:ascii="Aptos" w:hAnsi="Aptos" w:cs="Arial"/>
          <w:sz w:val="24"/>
        </w:rPr>
        <w:t xml:space="preserve">. </w:t>
      </w:r>
    </w:p>
    <w:p w14:paraId="62E087DD" w14:textId="77777777" w:rsidR="00687271" w:rsidRPr="00BF568D" w:rsidRDefault="00687271">
      <w:pPr>
        <w:pStyle w:val="BodyText"/>
        <w:rPr>
          <w:rFonts w:ascii="Aptos" w:hAnsi="Aptos" w:cs="Arial"/>
          <w:sz w:val="21"/>
          <w:szCs w:val="21"/>
        </w:rPr>
      </w:pPr>
    </w:p>
    <w:p w14:paraId="62E087DE" w14:textId="58EC75B3" w:rsidR="00687271" w:rsidRPr="00BF568D" w:rsidRDefault="00E37BE7" w:rsidP="1919B442">
      <w:pPr>
        <w:rPr>
          <w:rFonts w:ascii="Aptos" w:hAnsi="Aptos" w:cs="Arial"/>
        </w:rPr>
      </w:pPr>
      <w:r w:rsidRPr="00BF568D">
        <w:rPr>
          <w:rFonts w:ascii="Aptos" w:hAnsi="Aptos" w:cs="Arial"/>
        </w:rPr>
        <w:t xml:space="preserve">Title: </w:t>
      </w:r>
      <w:r w:rsidRPr="00BF568D">
        <w:rPr>
          <w:rFonts w:ascii="Aptos" w:hAnsi="Aptos" w:cs="Arial"/>
        </w:rPr>
        <w:tab/>
      </w:r>
      <w:r w:rsidRPr="00BF568D">
        <w:rPr>
          <w:rFonts w:ascii="Aptos" w:hAnsi="Aptos" w:cs="Arial"/>
        </w:rPr>
        <w:tab/>
        <w:t>First Name:</w:t>
      </w:r>
      <w:r w:rsidRPr="00BF568D">
        <w:rPr>
          <w:rFonts w:ascii="Aptos" w:hAnsi="Aptos" w:cs="Arial"/>
        </w:rPr>
        <w:tab/>
      </w:r>
      <w:r w:rsidRPr="00BF568D">
        <w:rPr>
          <w:rFonts w:ascii="Aptos" w:hAnsi="Aptos" w:cs="Arial"/>
        </w:rPr>
        <w:tab/>
      </w:r>
      <w:r w:rsidRPr="00BF568D">
        <w:rPr>
          <w:rFonts w:ascii="Aptos" w:hAnsi="Aptos" w:cs="Arial"/>
        </w:rPr>
        <w:tab/>
      </w:r>
      <w:r w:rsidR="00687271" w:rsidRPr="00BF568D">
        <w:rPr>
          <w:rFonts w:ascii="Aptos" w:hAnsi="Aptos" w:cs="Arial"/>
        </w:rPr>
        <w:t>Surname</w:t>
      </w:r>
      <w:r w:rsidR="00E219F5" w:rsidRPr="00BF568D">
        <w:rPr>
          <w:rFonts w:ascii="Aptos" w:hAnsi="Aptos" w:cs="Arial"/>
        </w:rPr>
        <w:t>:</w:t>
      </w:r>
      <w:r w:rsidR="005F2BBB" w:rsidRPr="00BF568D">
        <w:rPr>
          <w:rFonts w:ascii="Aptos" w:hAnsi="Aptos" w:cs="Arial"/>
        </w:rPr>
        <w:t xml:space="preserve"> </w:t>
      </w:r>
      <w:r w:rsidR="005F2BBB" w:rsidRPr="00BF568D">
        <w:rPr>
          <w:rFonts w:ascii="Aptos" w:hAnsi="Aptos" w:cs="Arial"/>
        </w:rPr>
        <w:tab/>
      </w:r>
      <w:r w:rsidR="005F2BBB" w:rsidRPr="00BF568D">
        <w:rPr>
          <w:rFonts w:ascii="Aptos" w:hAnsi="Aptos" w:cs="Arial"/>
        </w:rPr>
        <w:tab/>
      </w:r>
      <w:r w:rsidR="005F2BBB" w:rsidRPr="00BF568D">
        <w:rPr>
          <w:rFonts w:ascii="Aptos" w:hAnsi="Aptos" w:cs="Arial"/>
        </w:rPr>
        <w:tab/>
      </w:r>
    </w:p>
    <w:p w14:paraId="62E087DF" w14:textId="77777777" w:rsidR="00687271" w:rsidRPr="00BF568D" w:rsidRDefault="00687271">
      <w:pPr>
        <w:rPr>
          <w:rFonts w:ascii="Aptos" w:hAnsi="Aptos" w:cs="Arial"/>
        </w:rPr>
      </w:pPr>
    </w:p>
    <w:p w14:paraId="62E087E5" w14:textId="3899B3CD" w:rsidR="00687271" w:rsidRPr="00BF568D" w:rsidRDefault="00687271">
      <w:pPr>
        <w:rPr>
          <w:rFonts w:ascii="Aptos" w:hAnsi="Aptos" w:cs="Arial"/>
          <w:lang w:val="fr-FR"/>
        </w:rPr>
      </w:pPr>
      <w:r w:rsidRPr="00BF568D">
        <w:rPr>
          <w:rFonts w:ascii="Aptos" w:hAnsi="Aptos" w:cs="Arial"/>
        </w:rPr>
        <w:t>Address</w:t>
      </w:r>
      <w:r w:rsidR="00E219F5" w:rsidRPr="00BF568D">
        <w:rPr>
          <w:rFonts w:ascii="Aptos" w:hAnsi="Aptos" w:cs="Arial"/>
        </w:rPr>
        <w:t>:</w:t>
      </w:r>
    </w:p>
    <w:p w14:paraId="62E087E6" w14:textId="11F2DE8A" w:rsidR="00687271" w:rsidRPr="00BF568D" w:rsidRDefault="00687271">
      <w:pPr>
        <w:rPr>
          <w:rFonts w:ascii="Aptos" w:hAnsi="Aptos" w:cs="Arial"/>
          <w:lang w:val="fr-FR"/>
        </w:rPr>
      </w:pPr>
      <w:r w:rsidRPr="00BF568D">
        <w:rPr>
          <w:rFonts w:ascii="Aptos" w:hAnsi="Aptos" w:cs="Arial"/>
          <w:lang w:val="fr-FR"/>
        </w:rPr>
        <w:t>Mobil</w:t>
      </w:r>
      <w:r w:rsidR="00E219F5" w:rsidRPr="00BF568D">
        <w:rPr>
          <w:rFonts w:ascii="Aptos" w:hAnsi="Aptos" w:cs="Arial"/>
          <w:lang w:val="fr-FR"/>
        </w:rPr>
        <w:t>e:</w:t>
      </w:r>
    </w:p>
    <w:p w14:paraId="62E087E8" w14:textId="0585F134" w:rsidR="00687271" w:rsidRPr="00BF568D" w:rsidRDefault="00687271" w:rsidP="00081726">
      <w:pPr>
        <w:pStyle w:val="Heading3"/>
        <w:shd w:val="clear" w:color="auto" w:fill="FFFFFF"/>
        <w:spacing w:line="300" w:lineRule="atLeast"/>
        <w:rPr>
          <w:rFonts w:ascii="Aptos" w:hAnsi="Aptos" w:cs="Helvetica"/>
          <w:b w:val="0"/>
          <w:bCs w:val="0"/>
          <w:color w:val="5F6368"/>
          <w:spacing w:val="5"/>
          <w:lang w:eastAsia="en-GB"/>
        </w:rPr>
      </w:pPr>
      <w:r w:rsidRPr="00BF568D">
        <w:rPr>
          <w:rFonts w:ascii="Aptos" w:hAnsi="Aptos" w:cs="Arial"/>
          <w:b w:val="0"/>
          <w:bCs w:val="0"/>
          <w:lang w:val="fr-FR"/>
        </w:rPr>
        <w:t>Emai</w:t>
      </w:r>
      <w:r w:rsidR="005F2BBB" w:rsidRPr="00BF568D">
        <w:rPr>
          <w:rFonts w:ascii="Aptos" w:hAnsi="Aptos" w:cs="Arial"/>
          <w:b w:val="0"/>
          <w:bCs w:val="0"/>
          <w:lang w:val="fr-FR"/>
        </w:rPr>
        <w:t>l</w:t>
      </w:r>
      <w:r w:rsidR="00E219F5" w:rsidRPr="00BF568D">
        <w:rPr>
          <w:rFonts w:ascii="Aptos" w:hAnsi="Aptos" w:cs="Arial"/>
          <w:b w:val="0"/>
          <w:bCs w:val="0"/>
          <w:lang w:val="fr-FR"/>
        </w:rPr>
        <w:t>:</w:t>
      </w:r>
      <w:r w:rsidR="00081726" w:rsidRPr="00BF568D">
        <w:rPr>
          <w:rStyle w:val="Heading3Char"/>
          <w:rFonts w:ascii="Aptos" w:hAnsi="Aptos" w:cs="Helvetica"/>
          <w:b/>
          <w:bCs/>
          <w:color w:val="555555"/>
          <w:spacing w:val="5"/>
          <w:sz w:val="24"/>
          <w:szCs w:val="24"/>
        </w:rPr>
        <w:t xml:space="preserve"> </w:t>
      </w:r>
    </w:p>
    <w:p w14:paraId="62E087EA" w14:textId="3234B976" w:rsidR="00687271" w:rsidRPr="00BF568D" w:rsidRDefault="00687271">
      <w:pPr>
        <w:rPr>
          <w:rFonts w:ascii="Aptos" w:hAnsi="Aptos" w:cs="Arial"/>
        </w:rPr>
      </w:pPr>
      <w:r w:rsidRPr="00BF568D">
        <w:rPr>
          <w:rFonts w:ascii="Aptos" w:hAnsi="Aptos" w:cs="Arial"/>
        </w:rPr>
        <w:t>Vehicle make and registration number</w:t>
      </w:r>
      <w:r w:rsidR="00E219F5" w:rsidRPr="00BF568D">
        <w:rPr>
          <w:rFonts w:ascii="Aptos" w:hAnsi="Aptos" w:cs="Arial"/>
        </w:rPr>
        <w:t>:</w:t>
      </w:r>
    </w:p>
    <w:p w14:paraId="62E087EB" w14:textId="77777777" w:rsidR="00687271" w:rsidRPr="00BF568D" w:rsidRDefault="00687271">
      <w:pPr>
        <w:rPr>
          <w:rFonts w:ascii="Aptos" w:hAnsi="Aptos" w:cs="Arial"/>
        </w:rPr>
      </w:pPr>
    </w:p>
    <w:p w14:paraId="62E087EC" w14:textId="19773DF1" w:rsidR="00687271" w:rsidRPr="00BF568D" w:rsidRDefault="00E219F5" w:rsidP="2E869555">
      <w:pPr>
        <w:rPr>
          <w:rFonts w:ascii="Aptos" w:hAnsi="Aptos" w:cs="Arial"/>
          <w:b/>
          <w:bCs/>
        </w:rPr>
      </w:pPr>
      <w:r w:rsidRPr="00BF568D">
        <w:rPr>
          <w:rFonts w:ascii="Aptos" w:hAnsi="Aptos" w:cs="Arial"/>
          <w:b/>
          <w:bCs/>
        </w:rPr>
        <w:t>Dates requested at Degnish:</w:t>
      </w:r>
    </w:p>
    <w:p w14:paraId="62E087ED" w14:textId="77777777" w:rsidR="00687271" w:rsidRPr="00BF568D" w:rsidRDefault="00687271">
      <w:pPr>
        <w:rPr>
          <w:rFonts w:ascii="Aptos" w:hAnsi="Aptos" w:cs="Arial"/>
        </w:rPr>
      </w:pPr>
    </w:p>
    <w:p w14:paraId="62E087EE" w14:textId="76B6E4BD" w:rsidR="00687271" w:rsidRPr="00BF568D" w:rsidRDefault="00687271" w:rsidP="2E869555">
      <w:pPr>
        <w:rPr>
          <w:rFonts w:ascii="Aptos" w:hAnsi="Aptos" w:cs="Arial"/>
        </w:rPr>
      </w:pPr>
      <w:r w:rsidRPr="00BF568D">
        <w:rPr>
          <w:rFonts w:ascii="Aptos" w:hAnsi="Aptos" w:cs="Arial"/>
        </w:rPr>
        <w:t>Number of adults</w:t>
      </w:r>
      <w:r w:rsidR="00D21B1E" w:rsidRPr="00BF568D">
        <w:rPr>
          <w:rFonts w:ascii="Aptos" w:hAnsi="Aptos" w:cs="Arial"/>
        </w:rPr>
        <w:t xml:space="preserve">: </w:t>
      </w:r>
      <w:r w:rsidR="00D21B1E" w:rsidRPr="00BF568D">
        <w:rPr>
          <w:rFonts w:ascii="Aptos" w:hAnsi="Aptos" w:cs="Arial"/>
        </w:rPr>
        <w:tab/>
      </w:r>
      <w:r w:rsidR="00D21B1E" w:rsidRPr="00BF568D">
        <w:rPr>
          <w:rFonts w:ascii="Aptos" w:hAnsi="Aptos" w:cs="Arial"/>
        </w:rPr>
        <w:tab/>
      </w:r>
      <w:r w:rsidRPr="00BF568D">
        <w:rPr>
          <w:rFonts w:ascii="Aptos" w:hAnsi="Aptos" w:cs="Arial"/>
        </w:rPr>
        <w:t>Number of childre</w:t>
      </w:r>
      <w:r w:rsidR="00D21B1E" w:rsidRPr="00BF568D">
        <w:rPr>
          <w:rFonts w:ascii="Aptos" w:hAnsi="Aptos" w:cs="Arial"/>
        </w:rPr>
        <w:t xml:space="preserve">n: </w:t>
      </w:r>
      <w:r w:rsidR="00D21B1E" w:rsidRPr="00BF568D">
        <w:rPr>
          <w:rFonts w:ascii="Aptos" w:hAnsi="Aptos" w:cs="Arial"/>
        </w:rPr>
        <w:tab/>
      </w:r>
      <w:r w:rsidR="00D21B1E" w:rsidRPr="00BF568D">
        <w:rPr>
          <w:rFonts w:ascii="Aptos" w:hAnsi="Aptos" w:cs="Arial"/>
        </w:rPr>
        <w:tab/>
      </w:r>
      <w:r w:rsidRPr="00BF568D">
        <w:rPr>
          <w:rFonts w:ascii="Aptos" w:hAnsi="Aptos" w:cs="Arial"/>
        </w:rPr>
        <w:t>Ages</w:t>
      </w:r>
      <w:r w:rsidR="00D21B1E" w:rsidRPr="00BF568D">
        <w:rPr>
          <w:rFonts w:ascii="Aptos" w:hAnsi="Aptos" w:cs="Arial"/>
        </w:rPr>
        <w:t xml:space="preserve"> of children:</w:t>
      </w:r>
    </w:p>
    <w:p w14:paraId="70D1F169" w14:textId="6BC8A720" w:rsidR="2E869555" w:rsidRPr="00BF568D" w:rsidRDefault="2E869555" w:rsidP="2E869555">
      <w:pPr>
        <w:rPr>
          <w:rFonts w:ascii="Aptos" w:hAnsi="Aptos" w:cs="Arial"/>
        </w:rPr>
      </w:pPr>
    </w:p>
    <w:p w14:paraId="62E087EF" w14:textId="10DBCBDA" w:rsidR="009F4783" w:rsidRPr="00BF568D" w:rsidRDefault="009F4783">
      <w:pPr>
        <w:rPr>
          <w:rFonts w:ascii="Aptos" w:hAnsi="Aptos" w:cs="Arial"/>
        </w:rPr>
      </w:pPr>
      <w:r w:rsidRPr="00BF568D">
        <w:rPr>
          <w:rFonts w:ascii="Aptos" w:hAnsi="Aptos" w:cs="Arial"/>
        </w:rPr>
        <w:t>Are any cots required?</w:t>
      </w:r>
    </w:p>
    <w:p w14:paraId="62E087F0" w14:textId="77777777" w:rsidR="00687271" w:rsidRPr="00BF568D" w:rsidRDefault="00687271">
      <w:pPr>
        <w:rPr>
          <w:rFonts w:ascii="Aptos" w:hAnsi="Aptos" w:cs="Arial"/>
        </w:rPr>
      </w:pPr>
    </w:p>
    <w:p w14:paraId="62E087F1" w14:textId="2725397B" w:rsidR="00687271" w:rsidRPr="00BF568D" w:rsidRDefault="009764FA">
      <w:pPr>
        <w:rPr>
          <w:rFonts w:ascii="Aptos" w:hAnsi="Aptos" w:cs="Arial"/>
        </w:rPr>
      </w:pPr>
      <w:r w:rsidRPr="00BF568D">
        <w:rPr>
          <w:rFonts w:ascii="Aptos" w:hAnsi="Aptos" w:cs="Arial"/>
        </w:rPr>
        <w:t xml:space="preserve">We charge £30 </w:t>
      </w:r>
      <w:r w:rsidR="00A210F4" w:rsidRPr="00BF568D">
        <w:rPr>
          <w:rFonts w:ascii="Aptos" w:hAnsi="Aptos" w:cs="Arial"/>
        </w:rPr>
        <w:t xml:space="preserve">per dog </w:t>
      </w:r>
      <w:r w:rsidRPr="00BF568D">
        <w:rPr>
          <w:rFonts w:ascii="Aptos" w:hAnsi="Aptos" w:cs="Arial"/>
        </w:rPr>
        <w:t>for up to</w:t>
      </w:r>
      <w:r w:rsidR="005C1F3D" w:rsidRPr="00BF568D">
        <w:rPr>
          <w:rFonts w:ascii="Aptos" w:hAnsi="Aptos" w:cs="Arial"/>
        </w:rPr>
        <w:t xml:space="preserve"> t</w:t>
      </w:r>
      <w:r w:rsidR="00D21B1E" w:rsidRPr="00BF568D">
        <w:rPr>
          <w:rFonts w:ascii="Aptos" w:hAnsi="Aptos" w:cs="Arial"/>
        </w:rPr>
        <w:t>hree</w:t>
      </w:r>
      <w:r w:rsidR="005C1F3D" w:rsidRPr="00BF568D">
        <w:rPr>
          <w:rFonts w:ascii="Aptos" w:hAnsi="Aptos" w:cs="Arial"/>
        </w:rPr>
        <w:t xml:space="preserve"> dogs.  </w:t>
      </w:r>
      <w:r w:rsidRPr="00BF568D">
        <w:rPr>
          <w:rFonts w:ascii="Aptos" w:hAnsi="Aptos" w:cs="Arial"/>
        </w:rPr>
        <w:t>Please add £30</w:t>
      </w:r>
      <w:r w:rsidR="00A210F4" w:rsidRPr="00BF568D">
        <w:rPr>
          <w:rFonts w:ascii="Aptos" w:hAnsi="Aptos" w:cs="Arial"/>
        </w:rPr>
        <w:t>-£</w:t>
      </w:r>
      <w:r w:rsidR="00D21B1E" w:rsidRPr="00BF568D">
        <w:rPr>
          <w:rFonts w:ascii="Aptos" w:hAnsi="Aptos" w:cs="Arial"/>
        </w:rPr>
        <w:t>9</w:t>
      </w:r>
      <w:r w:rsidR="00A210F4" w:rsidRPr="00BF568D">
        <w:rPr>
          <w:rFonts w:ascii="Aptos" w:hAnsi="Aptos" w:cs="Arial"/>
        </w:rPr>
        <w:t>0</w:t>
      </w:r>
      <w:r w:rsidRPr="00BF568D">
        <w:rPr>
          <w:rFonts w:ascii="Aptos" w:hAnsi="Aptos" w:cs="Arial"/>
        </w:rPr>
        <w:t xml:space="preserve"> </w:t>
      </w:r>
      <w:r w:rsidR="001D523A" w:rsidRPr="00BF568D">
        <w:rPr>
          <w:rFonts w:ascii="Aptos" w:hAnsi="Aptos" w:cs="Arial"/>
        </w:rPr>
        <w:t xml:space="preserve">(per week) </w:t>
      </w:r>
      <w:r w:rsidRPr="00BF568D">
        <w:rPr>
          <w:rFonts w:ascii="Aptos" w:hAnsi="Aptos" w:cs="Arial"/>
        </w:rPr>
        <w:t>to total booking amount below if bringing pet(s).</w:t>
      </w:r>
      <w:r w:rsidR="005172C6" w:rsidRPr="00BF568D">
        <w:rPr>
          <w:rFonts w:ascii="Aptos" w:hAnsi="Aptos" w:cs="Arial"/>
        </w:rPr>
        <w:tab/>
      </w:r>
    </w:p>
    <w:p w14:paraId="62E087F4" w14:textId="77777777" w:rsidR="0015435E" w:rsidRPr="00BF568D" w:rsidRDefault="0015435E">
      <w:pPr>
        <w:rPr>
          <w:rFonts w:ascii="Aptos" w:hAnsi="Aptos" w:cs="Arial"/>
        </w:rPr>
      </w:pPr>
    </w:p>
    <w:p w14:paraId="62E087F5" w14:textId="77777777" w:rsidR="00687271" w:rsidRPr="00BF568D" w:rsidRDefault="00687271">
      <w:pPr>
        <w:pStyle w:val="BodyText2"/>
        <w:jc w:val="both"/>
        <w:rPr>
          <w:rFonts w:ascii="Aptos" w:hAnsi="Aptos"/>
        </w:rPr>
      </w:pPr>
      <w:r w:rsidRPr="00BF568D">
        <w:rPr>
          <w:rFonts w:ascii="Aptos" w:hAnsi="Aptos"/>
        </w:rPr>
        <w:t xml:space="preserve">No responsibility can be accepted for unconfirmed bookings. We are not liable for any </w:t>
      </w:r>
      <w:proofErr w:type="gramStart"/>
      <w:r w:rsidRPr="00BF568D">
        <w:rPr>
          <w:rFonts w:ascii="Aptos" w:hAnsi="Aptos"/>
        </w:rPr>
        <w:t>cancellations</w:t>
      </w:r>
      <w:proofErr w:type="gramEnd"/>
      <w:r w:rsidRPr="00BF568D">
        <w:rPr>
          <w:rFonts w:ascii="Aptos" w:hAnsi="Aptos"/>
        </w:rPr>
        <w:t xml:space="preserve"> and we recommend that you are adequately insured against all eventualities.</w:t>
      </w:r>
    </w:p>
    <w:p w14:paraId="62E087F6" w14:textId="77777777" w:rsidR="00687271" w:rsidRPr="00BF568D" w:rsidRDefault="00687271">
      <w:pPr>
        <w:pStyle w:val="BodyText2"/>
        <w:jc w:val="both"/>
        <w:rPr>
          <w:rFonts w:ascii="Aptos" w:hAnsi="Aptos"/>
        </w:rPr>
      </w:pPr>
    </w:p>
    <w:p w14:paraId="0F5A5A92" w14:textId="77777777" w:rsidR="00E37BE7" w:rsidRPr="00BF568D" w:rsidRDefault="005172C6" w:rsidP="1919B442">
      <w:pPr>
        <w:pStyle w:val="BodyText2"/>
        <w:rPr>
          <w:rFonts w:ascii="Aptos" w:hAnsi="Aptos"/>
          <w:b w:val="0"/>
          <w:bCs w:val="0"/>
        </w:rPr>
      </w:pPr>
      <w:r w:rsidRPr="00BF568D">
        <w:rPr>
          <w:rFonts w:ascii="Aptos" w:hAnsi="Aptos"/>
          <w:b w:val="0"/>
          <w:bCs w:val="0"/>
        </w:rPr>
        <w:t>Total £</w:t>
      </w:r>
    </w:p>
    <w:p w14:paraId="087DD6D9" w14:textId="721EF153" w:rsidR="00687271" w:rsidRPr="00BF568D" w:rsidRDefault="00E37BE7" w:rsidP="1919B442">
      <w:pPr>
        <w:pStyle w:val="BodyText2"/>
        <w:rPr>
          <w:rFonts w:ascii="Aptos" w:hAnsi="Aptos"/>
        </w:rPr>
      </w:pPr>
      <w:r w:rsidRPr="00BF568D">
        <w:rPr>
          <w:rFonts w:ascii="Aptos" w:hAnsi="Aptos"/>
          <w:b w:val="0"/>
          <w:bCs w:val="0"/>
        </w:rPr>
        <w:t>P</w:t>
      </w:r>
      <w:r w:rsidR="005172C6" w:rsidRPr="00BF568D">
        <w:rPr>
          <w:rFonts w:ascii="Aptos" w:hAnsi="Aptos"/>
          <w:b w:val="0"/>
          <w:bCs w:val="0"/>
        </w:rPr>
        <w:t>et(s)</w:t>
      </w:r>
      <w:r w:rsidRPr="00BF568D">
        <w:rPr>
          <w:rFonts w:ascii="Aptos" w:hAnsi="Aptos" w:cstheme="minorHAnsi"/>
        </w:rPr>
        <w:t xml:space="preserve"> </w:t>
      </w:r>
      <w:r w:rsidRPr="00BF568D">
        <w:rPr>
          <w:rFonts w:ascii="Aptos" w:hAnsi="Aptos" w:cstheme="minorHAnsi"/>
          <w:b w:val="0"/>
          <w:bCs w:val="0"/>
        </w:rPr>
        <w:t>£</w:t>
      </w:r>
      <w:r w:rsidRPr="00BF568D">
        <w:rPr>
          <w:rFonts w:ascii="Aptos" w:hAnsi="Aptos"/>
        </w:rPr>
        <w:t xml:space="preserve"> </w:t>
      </w:r>
      <w:r w:rsidRPr="00BF568D">
        <w:rPr>
          <w:rFonts w:ascii="Aptos" w:hAnsi="Aptos"/>
        </w:rPr>
        <w:tab/>
      </w:r>
    </w:p>
    <w:p w14:paraId="62E087F7" w14:textId="59D9E005" w:rsidR="00687271" w:rsidRPr="00BF568D" w:rsidRDefault="00775DBF" w:rsidP="2E869555">
      <w:pPr>
        <w:pStyle w:val="BodyText2"/>
        <w:rPr>
          <w:rFonts w:ascii="Aptos" w:hAnsi="Aptos"/>
          <w:b w:val="0"/>
          <w:bCs w:val="0"/>
        </w:rPr>
      </w:pPr>
      <w:r w:rsidRPr="00BF568D">
        <w:rPr>
          <w:rFonts w:ascii="Aptos" w:hAnsi="Aptos"/>
          <w:b w:val="0"/>
          <w:bCs w:val="0"/>
        </w:rPr>
        <w:t>O</w:t>
      </w:r>
      <w:r w:rsidR="00687271" w:rsidRPr="00BF568D">
        <w:rPr>
          <w:rFonts w:ascii="Aptos" w:hAnsi="Aptos"/>
          <w:b w:val="0"/>
          <w:bCs w:val="0"/>
        </w:rPr>
        <w:t>verall Total £……</w:t>
      </w:r>
      <w:r w:rsidR="1669B220" w:rsidRPr="00BF568D">
        <w:rPr>
          <w:rFonts w:ascii="Aptos" w:hAnsi="Aptos"/>
          <w:b w:val="0"/>
          <w:bCs w:val="0"/>
        </w:rPr>
        <w:t>.........</w:t>
      </w:r>
    </w:p>
    <w:p w14:paraId="62E087F8" w14:textId="77777777" w:rsidR="00687271" w:rsidRPr="00BF568D" w:rsidRDefault="00687271">
      <w:pPr>
        <w:rPr>
          <w:rFonts w:ascii="Aptos" w:hAnsi="Aptos" w:cs="Arial"/>
        </w:rPr>
      </w:pPr>
    </w:p>
    <w:p w14:paraId="62E087F9" w14:textId="0CE3D6D7" w:rsidR="005C35D2" w:rsidRPr="00BF568D" w:rsidRDefault="00687271" w:rsidP="1919B442">
      <w:pPr>
        <w:pStyle w:val="BodyText"/>
        <w:rPr>
          <w:rFonts w:ascii="Aptos" w:hAnsi="Aptos" w:cs="Arial"/>
          <w:sz w:val="24"/>
          <w:szCs w:val="24"/>
        </w:rPr>
      </w:pPr>
      <w:r w:rsidRPr="00BF568D">
        <w:rPr>
          <w:rFonts w:ascii="Aptos" w:hAnsi="Aptos" w:cs="Arial"/>
          <w:sz w:val="24"/>
          <w:szCs w:val="24"/>
        </w:rPr>
        <w:t>I/we enclose a non–</w:t>
      </w:r>
      <w:r w:rsidR="004A4E1F" w:rsidRPr="00BF568D">
        <w:rPr>
          <w:rFonts w:ascii="Aptos" w:hAnsi="Aptos" w:cs="Arial"/>
          <w:sz w:val="24"/>
          <w:szCs w:val="24"/>
        </w:rPr>
        <w:t>refundable deposit of 25% being</w:t>
      </w:r>
      <w:r w:rsidRPr="00BF568D">
        <w:rPr>
          <w:rFonts w:ascii="Aptos" w:hAnsi="Aptos" w:cs="Arial"/>
          <w:sz w:val="24"/>
          <w:szCs w:val="24"/>
        </w:rPr>
        <w:t xml:space="preserve"> </w:t>
      </w:r>
      <w:r w:rsidRPr="00BF568D">
        <w:rPr>
          <w:rFonts w:ascii="Aptos" w:hAnsi="Aptos" w:cs="Arial"/>
          <w:b/>
          <w:bCs/>
          <w:sz w:val="24"/>
          <w:szCs w:val="24"/>
        </w:rPr>
        <w:t>£</w:t>
      </w:r>
      <w:r w:rsidR="00E37BE7" w:rsidRPr="00BF568D">
        <w:rPr>
          <w:rFonts w:ascii="Aptos" w:hAnsi="Aptos" w:cs="Arial"/>
          <w:sz w:val="24"/>
          <w:szCs w:val="24"/>
        </w:rPr>
        <w:t xml:space="preserve">      </w:t>
      </w:r>
      <w:r w:rsidRPr="00BF568D">
        <w:rPr>
          <w:rFonts w:ascii="Aptos" w:hAnsi="Aptos" w:cs="Arial"/>
          <w:sz w:val="24"/>
          <w:szCs w:val="24"/>
        </w:rPr>
        <w:t xml:space="preserve"> and will forward the final balance of </w:t>
      </w:r>
      <w:r w:rsidRPr="00BF568D">
        <w:rPr>
          <w:rFonts w:ascii="Aptos" w:hAnsi="Aptos" w:cs="Arial"/>
          <w:b/>
          <w:bCs/>
          <w:sz w:val="24"/>
          <w:szCs w:val="24"/>
        </w:rPr>
        <w:t>£</w:t>
      </w:r>
      <w:r w:rsidR="005A68B2" w:rsidRPr="00BF568D">
        <w:rPr>
          <w:rFonts w:ascii="Aptos" w:hAnsi="Aptos" w:cs="Arial"/>
          <w:b/>
          <w:bCs/>
          <w:sz w:val="24"/>
          <w:szCs w:val="24"/>
        </w:rPr>
        <w:t xml:space="preserve">   </w:t>
      </w:r>
      <w:r w:rsidR="3B83323F" w:rsidRPr="00BF568D">
        <w:rPr>
          <w:rFonts w:ascii="Aptos" w:hAnsi="Aptos" w:cs="Arial"/>
          <w:b/>
          <w:bCs/>
          <w:sz w:val="24"/>
          <w:szCs w:val="24"/>
        </w:rPr>
        <w:t xml:space="preserve">     </w:t>
      </w:r>
      <w:r w:rsidRPr="00BF568D">
        <w:rPr>
          <w:rFonts w:ascii="Aptos" w:hAnsi="Aptos" w:cs="Arial"/>
          <w:sz w:val="24"/>
          <w:szCs w:val="24"/>
        </w:rPr>
        <w:t xml:space="preserve">six weeks before our arrival.  </w:t>
      </w:r>
    </w:p>
    <w:p w14:paraId="62E087FA" w14:textId="77777777" w:rsidR="005C35D2" w:rsidRPr="00BF568D" w:rsidRDefault="005C35D2">
      <w:pPr>
        <w:pStyle w:val="BodyText"/>
        <w:rPr>
          <w:rFonts w:ascii="Aptos" w:hAnsi="Aptos" w:cs="Arial"/>
          <w:sz w:val="24"/>
          <w:szCs w:val="24"/>
        </w:rPr>
      </w:pPr>
    </w:p>
    <w:p w14:paraId="62E087FB" w14:textId="3623607E" w:rsidR="00687271" w:rsidRPr="00BF568D" w:rsidRDefault="003E0BB0">
      <w:pPr>
        <w:pStyle w:val="BodyText"/>
        <w:rPr>
          <w:rFonts w:ascii="Aptos" w:hAnsi="Aptos" w:cs="Arial"/>
          <w:sz w:val="24"/>
          <w:szCs w:val="24"/>
        </w:rPr>
      </w:pPr>
      <w:r w:rsidRPr="00BF568D">
        <w:rPr>
          <w:rFonts w:ascii="Aptos" w:hAnsi="Aptos" w:cs="Arial"/>
          <w:sz w:val="24"/>
          <w:szCs w:val="24"/>
        </w:rPr>
        <w:t>We also request a £4</w:t>
      </w:r>
      <w:r w:rsidR="001D2597" w:rsidRPr="00BF568D">
        <w:rPr>
          <w:rFonts w:ascii="Aptos" w:hAnsi="Aptos" w:cs="Arial"/>
          <w:sz w:val="24"/>
          <w:szCs w:val="24"/>
        </w:rPr>
        <w:t xml:space="preserve">00 good housekeeping/damage deposit which is fully refundable upon your departure.  This is payable along with the final balance. For this, please send </w:t>
      </w:r>
      <w:r w:rsidR="003E2F98" w:rsidRPr="00BF568D">
        <w:rPr>
          <w:rFonts w:ascii="Aptos" w:hAnsi="Aptos" w:cs="Arial"/>
          <w:sz w:val="24"/>
          <w:szCs w:val="24"/>
        </w:rPr>
        <w:t>a cheque for £4</w:t>
      </w:r>
      <w:r w:rsidR="001D2597" w:rsidRPr="00BF568D">
        <w:rPr>
          <w:rFonts w:ascii="Aptos" w:hAnsi="Aptos" w:cs="Arial"/>
          <w:sz w:val="24"/>
          <w:szCs w:val="24"/>
        </w:rPr>
        <w:t xml:space="preserve">00 </w:t>
      </w:r>
      <w:r w:rsidR="00A23260" w:rsidRPr="00BF568D">
        <w:rPr>
          <w:rFonts w:ascii="Aptos" w:hAnsi="Aptos" w:cs="Arial"/>
          <w:sz w:val="24"/>
          <w:szCs w:val="24"/>
        </w:rPr>
        <w:t>to</w:t>
      </w:r>
      <w:r w:rsidR="0015435E" w:rsidRPr="00BF568D">
        <w:rPr>
          <w:rFonts w:ascii="Aptos" w:hAnsi="Aptos" w:cs="Arial"/>
          <w:sz w:val="24"/>
          <w:szCs w:val="24"/>
        </w:rPr>
        <w:t xml:space="preserve"> the address below.</w:t>
      </w:r>
      <w:r w:rsidR="000B1415" w:rsidRPr="00BF568D">
        <w:rPr>
          <w:rFonts w:ascii="Aptos" w:hAnsi="Aptos" w:cs="Arial"/>
          <w:sz w:val="24"/>
          <w:szCs w:val="24"/>
        </w:rPr>
        <w:t xml:space="preserve">  </w:t>
      </w:r>
    </w:p>
    <w:p w14:paraId="62E087FC" w14:textId="77777777" w:rsidR="00687271" w:rsidRPr="00BF568D" w:rsidRDefault="00687271">
      <w:pPr>
        <w:pStyle w:val="BodyText"/>
        <w:rPr>
          <w:rFonts w:ascii="Aptos" w:hAnsi="Aptos" w:cs="Arial"/>
          <w:sz w:val="24"/>
          <w:szCs w:val="24"/>
        </w:rPr>
      </w:pPr>
    </w:p>
    <w:p w14:paraId="62E087FD" w14:textId="77777777" w:rsidR="00687271" w:rsidRPr="00BF568D" w:rsidRDefault="001D2597">
      <w:pPr>
        <w:pStyle w:val="BodyText"/>
        <w:rPr>
          <w:rFonts w:ascii="Aptos" w:hAnsi="Aptos" w:cs="Arial"/>
          <w:sz w:val="24"/>
          <w:szCs w:val="24"/>
        </w:rPr>
      </w:pPr>
      <w:r w:rsidRPr="00BF568D">
        <w:rPr>
          <w:rFonts w:ascii="Aptos" w:hAnsi="Aptos" w:cs="Arial"/>
          <w:sz w:val="24"/>
          <w:szCs w:val="24"/>
        </w:rPr>
        <w:t>Please send payment for the booking</w:t>
      </w:r>
      <w:r w:rsidR="0015435E" w:rsidRPr="00BF568D">
        <w:rPr>
          <w:rFonts w:ascii="Aptos" w:hAnsi="Aptos" w:cs="Arial"/>
          <w:sz w:val="24"/>
          <w:szCs w:val="24"/>
        </w:rPr>
        <w:t xml:space="preserve"> via BACS</w:t>
      </w:r>
      <w:r w:rsidRPr="00BF568D">
        <w:rPr>
          <w:rFonts w:ascii="Aptos" w:hAnsi="Aptos" w:cs="Arial"/>
          <w:sz w:val="24"/>
          <w:szCs w:val="24"/>
        </w:rPr>
        <w:t xml:space="preserve"> to:</w:t>
      </w:r>
    </w:p>
    <w:p w14:paraId="62E087FE" w14:textId="77777777" w:rsidR="00687271" w:rsidRPr="00BF568D" w:rsidRDefault="0075471D">
      <w:pPr>
        <w:pStyle w:val="BodyText"/>
        <w:rPr>
          <w:rFonts w:ascii="Aptos" w:hAnsi="Aptos" w:cs="Arial"/>
          <w:b/>
          <w:sz w:val="24"/>
          <w:szCs w:val="24"/>
        </w:rPr>
      </w:pPr>
      <w:r w:rsidRPr="00BF568D">
        <w:rPr>
          <w:rFonts w:ascii="Aptos" w:hAnsi="Aptos" w:cs="Arial"/>
          <w:b/>
          <w:sz w:val="24"/>
          <w:szCs w:val="24"/>
        </w:rPr>
        <w:t>Struthers H&amp;A</w:t>
      </w:r>
      <w:r w:rsidR="00687271" w:rsidRPr="00BF568D">
        <w:rPr>
          <w:rFonts w:ascii="Aptos" w:hAnsi="Aptos" w:cs="Arial"/>
          <w:b/>
          <w:sz w:val="24"/>
          <w:szCs w:val="24"/>
        </w:rPr>
        <w:t>, Sort code 83 26 04, Account Number 002</w:t>
      </w:r>
      <w:r w:rsidRPr="00BF568D">
        <w:rPr>
          <w:rFonts w:ascii="Aptos" w:hAnsi="Aptos" w:cs="Arial"/>
          <w:b/>
          <w:sz w:val="24"/>
          <w:szCs w:val="24"/>
        </w:rPr>
        <w:t>23078</w:t>
      </w:r>
    </w:p>
    <w:p w14:paraId="62E08800" w14:textId="459E5941" w:rsidR="00687271" w:rsidRPr="00BF568D" w:rsidRDefault="00687271">
      <w:pPr>
        <w:pStyle w:val="BodyText"/>
        <w:rPr>
          <w:rFonts w:ascii="Aptos" w:hAnsi="Aptos" w:cs="Arial"/>
          <w:sz w:val="24"/>
          <w:szCs w:val="24"/>
        </w:rPr>
      </w:pPr>
      <w:r w:rsidRPr="00BF568D">
        <w:rPr>
          <w:rFonts w:ascii="Aptos" w:hAnsi="Aptos" w:cs="Arial"/>
          <w:sz w:val="24"/>
          <w:szCs w:val="24"/>
        </w:rPr>
        <w:t>Please send total balance if holiday begins within 6 weeks.</w:t>
      </w:r>
    </w:p>
    <w:p w14:paraId="65BA5669" w14:textId="0A26B028" w:rsidR="2E869555" w:rsidRPr="00BF568D" w:rsidRDefault="2E869555" w:rsidP="2E869555">
      <w:pPr>
        <w:pStyle w:val="BodyText"/>
        <w:rPr>
          <w:rFonts w:ascii="Aptos" w:hAnsi="Aptos" w:cs="Arial"/>
          <w:sz w:val="24"/>
          <w:szCs w:val="24"/>
        </w:rPr>
      </w:pPr>
    </w:p>
    <w:p w14:paraId="62E08801" w14:textId="77777777" w:rsidR="00687271" w:rsidRPr="00BF568D" w:rsidRDefault="00687271">
      <w:pPr>
        <w:pStyle w:val="BodyText"/>
        <w:rPr>
          <w:rFonts w:ascii="Aptos" w:hAnsi="Aptos" w:cs="Arial"/>
          <w:b/>
          <w:sz w:val="24"/>
          <w:szCs w:val="24"/>
        </w:rPr>
      </w:pPr>
      <w:r w:rsidRPr="00BF568D">
        <w:rPr>
          <w:rFonts w:ascii="Aptos" w:hAnsi="Aptos" w:cs="Arial"/>
          <w:sz w:val="24"/>
          <w:szCs w:val="24"/>
        </w:rPr>
        <w:t xml:space="preserve">I/we agree to the Degnish House terms and conditions, to make good any damage to property, and to leave the House clean and tidy on departure. </w:t>
      </w:r>
      <w:r w:rsidRPr="00BF568D">
        <w:rPr>
          <w:rFonts w:ascii="Aptos" w:hAnsi="Aptos" w:cs="Arial"/>
          <w:sz w:val="24"/>
          <w:szCs w:val="24"/>
        </w:rPr>
        <w:br/>
      </w:r>
      <w:r w:rsidRPr="00BF568D">
        <w:rPr>
          <w:rFonts w:ascii="Aptos" w:hAnsi="Aptos" w:cs="Arial"/>
          <w:sz w:val="24"/>
          <w:szCs w:val="24"/>
        </w:rPr>
        <w:br/>
        <w:t>Signature………………………………</w:t>
      </w:r>
      <w:proofErr w:type="gramStart"/>
      <w:r w:rsidRPr="00BF568D">
        <w:rPr>
          <w:rFonts w:ascii="Aptos" w:hAnsi="Aptos" w:cs="Arial"/>
          <w:sz w:val="24"/>
          <w:szCs w:val="24"/>
        </w:rPr>
        <w:t>….…..</w:t>
      </w:r>
      <w:proofErr w:type="gramEnd"/>
      <w:r w:rsidRPr="00BF568D">
        <w:rPr>
          <w:rFonts w:ascii="Aptos" w:hAnsi="Aptos" w:cs="Arial"/>
          <w:sz w:val="24"/>
          <w:szCs w:val="24"/>
        </w:rPr>
        <w:t>Date………………………………………………</w:t>
      </w:r>
      <w:proofErr w:type="gramStart"/>
      <w:r w:rsidRPr="00BF568D">
        <w:rPr>
          <w:rFonts w:ascii="Aptos" w:hAnsi="Aptos" w:cs="Arial"/>
          <w:sz w:val="24"/>
          <w:szCs w:val="24"/>
        </w:rPr>
        <w:t>…..</w:t>
      </w:r>
      <w:proofErr w:type="gramEnd"/>
    </w:p>
    <w:p w14:paraId="62E08802" w14:textId="77777777" w:rsidR="00687271" w:rsidRPr="00BF568D" w:rsidRDefault="00687271">
      <w:pPr>
        <w:rPr>
          <w:rFonts w:ascii="Aptos" w:hAnsi="Aptos" w:cs="Arial"/>
          <w:sz w:val="20"/>
        </w:rPr>
      </w:pPr>
    </w:p>
    <w:p w14:paraId="7C1093B7" w14:textId="77777777" w:rsidR="00BF568D" w:rsidRPr="00BF568D" w:rsidRDefault="00687271" w:rsidP="0073650C">
      <w:pPr>
        <w:rPr>
          <w:rFonts w:ascii="Aptos" w:hAnsi="Aptos" w:cs="Arial"/>
          <w:sz w:val="20"/>
        </w:rPr>
      </w:pPr>
      <w:r w:rsidRPr="00BF568D">
        <w:rPr>
          <w:rFonts w:ascii="Aptos" w:hAnsi="Aptos" w:cs="Arial"/>
          <w:sz w:val="20"/>
        </w:rPr>
        <w:t xml:space="preserve"> </w:t>
      </w:r>
    </w:p>
    <w:p w14:paraId="62E08803" w14:textId="6D6EEA6C" w:rsidR="00687271" w:rsidRPr="00BF568D" w:rsidRDefault="00687271" w:rsidP="0073650C">
      <w:pPr>
        <w:rPr>
          <w:rFonts w:ascii="Aptos" w:hAnsi="Aptos" w:cs="Arial"/>
          <w:sz w:val="20"/>
        </w:rPr>
      </w:pPr>
      <w:r w:rsidRPr="00BF568D">
        <w:rPr>
          <w:rFonts w:ascii="Aptos" w:hAnsi="Aptos"/>
          <w:b/>
          <w:sz w:val="22"/>
        </w:rPr>
        <w:t>Terms and Conditions</w:t>
      </w:r>
    </w:p>
    <w:p w14:paraId="62E08804" w14:textId="77777777" w:rsidR="00687271" w:rsidRPr="00BF568D" w:rsidRDefault="00687271"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The period of let will be as agreed between Degnish House (the Owners) and yourselves. A deposit of 25% is required with each booking, with the balance due six weeks prior to arrival. If the date of the booking is within six weeks, the full balance is payable.</w:t>
      </w:r>
    </w:p>
    <w:p w14:paraId="62E08805" w14:textId="77777777" w:rsidR="00687271" w:rsidRPr="00BF568D" w:rsidRDefault="00340EDB"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A deposit of £4</w:t>
      </w:r>
      <w:r w:rsidR="00687271" w:rsidRPr="00BF568D">
        <w:rPr>
          <w:rFonts w:ascii="Aptos" w:hAnsi="Aptos" w:cs="Arial"/>
          <w:sz w:val="22"/>
        </w:rPr>
        <w:t xml:space="preserve">00.00 is also payable with the final balance due. This will be refunded by cheque within two weeks after the end of your holiday, less any deductions if necessary. </w:t>
      </w:r>
      <w:r w:rsidR="00687271" w:rsidRPr="00BF568D">
        <w:rPr>
          <w:rStyle w:val="style121"/>
          <w:rFonts w:ascii="Aptos" w:hAnsi="Aptos" w:cs="Arial"/>
          <w:sz w:val="22"/>
        </w:rPr>
        <w:t>The main cause for housekeeping/damage deposits being withheld is for additional cleaning being required over and above the expected amount and for damages to household items or property. All breakages must be paid for before you leave. The person named on the booking form is the responsible party.</w:t>
      </w:r>
    </w:p>
    <w:p w14:paraId="62E08806" w14:textId="77777777" w:rsidR="00687271" w:rsidRPr="00BF568D" w:rsidRDefault="00687271" w:rsidP="0073650C">
      <w:pPr>
        <w:numPr>
          <w:ilvl w:val="0"/>
          <w:numId w:val="1"/>
        </w:numPr>
        <w:tabs>
          <w:tab w:val="clear" w:pos="720"/>
          <w:tab w:val="num" w:pos="-900"/>
        </w:tabs>
        <w:spacing w:before="100" w:beforeAutospacing="1" w:after="100" w:afterAutospacing="1"/>
        <w:ind w:left="0"/>
        <w:jc w:val="both"/>
        <w:rPr>
          <w:rFonts w:ascii="Aptos" w:hAnsi="Aptos" w:cs="Arial"/>
          <w:sz w:val="22"/>
        </w:rPr>
      </w:pPr>
      <w:r w:rsidRPr="00BF568D">
        <w:rPr>
          <w:rFonts w:ascii="Aptos" w:hAnsi="Aptos" w:cs="Arial"/>
          <w:sz w:val="22"/>
        </w:rPr>
        <w:t xml:space="preserve">In the event of your booking being cancelled, the deposit will be forfeit. If you cancel your holiday at any time before it is due to start, you are still liable to pay the full amount due unless we </w:t>
      </w:r>
      <w:proofErr w:type="gramStart"/>
      <w:r w:rsidRPr="00BF568D">
        <w:rPr>
          <w:rFonts w:ascii="Aptos" w:hAnsi="Aptos" w:cs="Arial"/>
          <w:sz w:val="22"/>
        </w:rPr>
        <w:t>are able to</w:t>
      </w:r>
      <w:proofErr w:type="gramEnd"/>
      <w:r w:rsidRPr="00BF568D">
        <w:rPr>
          <w:rFonts w:ascii="Aptos" w:hAnsi="Aptos" w:cs="Arial"/>
          <w:sz w:val="22"/>
        </w:rPr>
        <w:t xml:space="preserve"> re-let the property for the period that you have reserved. In this case, the deposit will not be refunded. We strongly advise you to take out holiday insurance to guard against this. Please note, under no circumstances will the Owners be liable for any accidents, including damage or loss to guests’ property or to the House at any time.</w:t>
      </w:r>
    </w:p>
    <w:p w14:paraId="62E08807" w14:textId="724210C3" w:rsidR="00687271" w:rsidRPr="00BF568D" w:rsidRDefault="00687271" w:rsidP="0073650C">
      <w:pPr>
        <w:numPr>
          <w:ilvl w:val="0"/>
          <w:numId w:val="1"/>
        </w:numPr>
        <w:tabs>
          <w:tab w:val="clear" w:pos="720"/>
          <w:tab w:val="num" w:pos="0"/>
        </w:tabs>
        <w:spacing w:before="100" w:beforeAutospacing="1" w:after="100" w:afterAutospacing="1"/>
        <w:ind w:left="0"/>
        <w:jc w:val="both"/>
        <w:rPr>
          <w:rFonts w:ascii="Aptos" w:hAnsi="Aptos" w:cs="Arial"/>
          <w:sz w:val="22"/>
        </w:rPr>
      </w:pPr>
      <w:r w:rsidRPr="00BF568D">
        <w:rPr>
          <w:rFonts w:ascii="Aptos" w:hAnsi="Aptos" w:cs="Arial"/>
          <w:sz w:val="22"/>
        </w:rPr>
        <w:t xml:space="preserve">Please vacate Degnish House by </w:t>
      </w:r>
      <w:r w:rsidR="00206669" w:rsidRPr="00BF568D">
        <w:rPr>
          <w:rFonts w:ascii="Aptos" w:hAnsi="Aptos" w:cs="Arial"/>
          <w:sz w:val="22"/>
        </w:rPr>
        <w:t>9.30</w:t>
      </w:r>
      <w:r w:rsidRPr="00BF568D">
        <w:rPr>
          <w:rFonts w:ascii="Aptos" w:hAnsi="Aptos" w:cs="Arial"/>
          <w:sz w:val="22"/>
        </w:rPr>
        <w:t xml:space="preserve">am on the day your holiday finishes to allow us to clean it thoroughly before the next guests arrive. We may inspect the House before you leave to ensure that it has been left in a clean and tidy condition, and that there have been no breakages or other damage. </w:t>
      </w:r>
    </w:p>
    <w:p w14:paraId="62E08808" w14:textId="77777777" w:rsidR="00687271" w:rsidRPr="00BF568D" w:rsidRDefault="00687271"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All breakages or damage to the House, its contents or other equipment must be paid for at the replacement value of the item. (Please notify us if you have broken anything as soon as possible so that we may replace it in good time.)</w:t>
      </w:r>
    </w:p>
    <w:p w14:paraId="62E08809" w14:textId="5BC3409E" w:rsidR="00687271" w:rsidRPr="00BF568D" w:rsidRDefault="00687271" w:rsidP="00714BAE">
      <w:pPr>
        <w:numPr>
          <w:ilvl w:val="0"/>
          <w:numId w:val="1"/>
        </w:numPr>
        <w:tabs>
          <w:tab w:val="clear" w:pos="720"/>
        </w:tabs>
        <w:spacing w:before="100" w:beforeAutospacing="1" w:after="100" w:afterAutospacing="1"/>
        <w:ind w:left="0" w:hanging="357"/>
        <w:rPr>
          <w:rFonts w:ascii="Aptos" w:hAnsi="Aptos"/>
          <w:sz w:val="22"/>
          <w:szCs w:val="20"/>
        </w:rPr>
      </w:pPr>
      <w:r w:rsidRPr="00BF568D">
        <w:rPr>
          <w:rFonts w:ascii="Aptos" w:hAnsi="Aptos"/>
          <w:sz w:val="22"/>
          <w:szCs w:val="20"/>
        </w:rPr>
        <w:t>£</w:t>
      </w:r>
      <w:r w:rsidR="00E620DF" w:rsidRPr="00BF568D">
        <w:rPr>
          <w:rFonts w:ascii="Aptos" w:hAnsi="Aptos"/>
          <w:sz w:val="22"/>
          <w:szCs w:val="20"/>
        </w:rPr>
        <w:t>6</w:t>
      </w:r>
      <w:r w:rsidRPr="00BF568D">
        <w:rPr>
          <w:rFonts w:ascii="Aptos" w:hAnsi="Aptos"/>
          <w:sz w:val="22"/>
          <w:szCs w:val="20"/>
        </w:rPr>
        <w:t xml:space="preserve">0 of electricity and wood fuel are included. Any extra electricity used is calculated at prevailing rates and deducted from your damage deposit. </w:t>
      </w:r>
    </w:p>
    <w:p w14:paraId="62E0880A" w14:textId="77777777" w:rsidR="00687271" w:rsidRPr="00BF568D" w:rsidRDefault="00687271"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Well behaved pets are welcome on condition that whilst on site they are kept under strict control (especially when livestock is nearby, any fo</w:t>
      </w:r>
      <w:r w:rsidR="00624B0C" w:rsidRPr="00BF568D">
        <w:rPr>
          <w:rFonts w:ascii="Aptos" w:hAnsi="Aptos" w:cs="Arial"/>
          <w:sz w:val="22"/>
        </w:rPr>
        <w:t>uling is picked up &amp; disposed of;</w:t>
      </w:r>
      <w:r w:rsidRPr="00BF568D">
        <w:rPr>
          <w:rFonts w:ascii="Aptos" w:hAnsi="Aptos" w:cs="Arial"/>
          <w:sz w:val="22"/>
        </w:rPr>
        <w:t xml:space="preserve"> they are not left unattended indoors or outdoors at any time and </w:t>
      </w:r>
      <w:r w:rsidR="004A4E1F" w:rsidRPr="00BF568D">
        <w:rPr>
          <w:rFonts w:ascii="Aptos" w:hAnsi="Aptos" w:cs="Arial"/>
          <w:sz w:val="22"/>
        </w:rPr>
        <w:t xml:space="preserve">are </w:t>
      </w:r>
      <w:proofErr w:type="gramStart"/>
      <w:r w:rsidR="004A4E1F" w:rsidRPr="00BF568D">
        <w:rPr>
          <w:rFonts w:ascii="Aptos" w:hAnsi="Aptos" w:cs="Arial"/>
          <w:sz w:val="22"/>
        </w:rPr>
        <w:t xml:space="preserve">absolutely </w:t>
      </w:r>
      <w:r w:rsidRPr="00BF568D">
        <w:rPr>
          <w:rFonts w:ascii="Aptos" w:hAnsi="Aptos" w:cs="Arial"/>
          <w:sz w:val="22"/>
        </w:rPr>
        <w:t>not</w:t>
      </w:r>
      <w:proofErr w:type="gramEnd"/>
      <w:r w:rsidRPr="00BF568D">
        <w:rPr>
          <w:rFonts w:ascii="Aptos" w:hAnsi="Aptos" w:cs="Arial"/>
          <w:sz w:val="22"/>
        </w:rPr>
        <w:t xml:space="preserve"> allowed</w:t>
      </w:r>
      <w:r w:rsidR="004A4E1F" w:rsidRPr="00BF568D">
        <w:rPr>
          <w:rFonts w:ascii="Aptos" w:hAnsi="Aptos" w:cs="Arial"/>
          <w:sz w:val="22"/>
        </w:rPr>
        <w:t xml:space="preserve"> upstairs or</w:t>
      </w:r>
      <w:r w:rsidRPr="00BF568D">
        <w:rPr>
          <w:rFonts w:ascii="Aptos" w:hAnsi="Aptos" w:cs="Arial"/>
          <w:sz w:val="22"/>
        </w:rPr>
        <w:t xml:space="preserve"> on seating or bedding in the House). Please bring your pets’ own bedding, towels for drying and blankets.</w:t>
      </w:r>
    </w:p>
    <w:p w14:paraId="62E0880B" w14:textId="6E464F1B" w:rsidR="00687271" w:rsidRPr="00BF568D" w:rsidRDefault="00687271" w:rsidP="0073650C">
      <w:pPr>
        <w:numPr>
          <w:ilvl w:val="0"/>
          <w:numId w:val="1"/>
        </w:numPr>
        <w:tabs>
          <w:tab w:val="clear" w:pos="720"/>
          <w:tab w:val="num" w:pos="0"/>
        </w:tabs>
        <w:spacing w:before="100" w:beforeAutospacing="1" w:after="100" w:afterAutospacing="1"/>
        <w:ind w:left="0"/>
        <w:jc w:val="both"/>
        <w:rPr>
          <w:rFonts w:ascii="Aptos" w:hAnsi="Aptos" w:cs="Arial"/>
          <w:sz w:val="22"/>
        </w:rPr>
      </w:pPr>
      <w:r w:rsidRPr="00BF568D">
        <w:rPr>
          <w:rFonts w:ascii="Aptos" w:hAnsi="Aptos" w:cs="Arial"/>
          <w:sz w:val="22"/>
        </w:rPr>
        <w:t xml:space="preserve">Any type of </w:t>
      </w:r>
      <w:proofErr w:type="gramStart"/>
      <w:r w:rsidRPr="00BF568D">
        <w:rPr>
          <w:rFonts w:ascii="Aptos" w:hAnsi="Aptos" w:cs="Arial"/>
          <w:sz w:val="22"/>
        </w:rPr>
        <w:t>open air</w:t>
      </w:r>
      <w:proofErr w:type="gramEnd"/>
      <w:r w:rsidRPr="00BF568D">
        <w:rPr>
          <w:rFonts w:ascii="Aptos" w:hAnsi="Aptos" w:cs="Arial"/>
          <w:sz w:val="22"/>
        </w:rPr>
        <w:t xml:space="preserve"> fire except barbeque</w:t>
      </w:r>
      <w:r w:rsidR="003C19CC">
        <w:rPr>
          <w:rFonts w:ascii="Aptos" w:hAnsi="Aptos" w:cs="Arial"/>
          <w:sz w:val="22"/>
        </w:rPr>
        <w:t>,</w:t>
      </w:r>
      <w:r w:rsidRPr="00BF568D">
        <w:rPr>
          <w:rFonts w:ascii="Aptos" w:hAnsi="Aptos" w:cs="Arial"/>
          <w:sz w:val="22"/>
        </w:rPr>
        <w:t xml:space="preserve"> </w:t>
      </w:r>
      <w:r w:rsidR="003C19CC">
        <w:rPr>
          <w:rFonts w:ascii="Aptos" w:hAnsi="Aptos" w:cs="Arial"/>
          <w:sz w:val="22"/>
        </w:rPr>
        <w:t>is</w:t>
      </w:r>
      <w:r w:rsidRPr="00BF568D">
        <w:rPr>
          <w:rFonts w:ascii="Aptos" w:hAnsi="Aptos" w:cs="Arial"/>
          <w:sz w:val="22"/>
        </w:rPr>
        <w:t xml:space="preserve"> not allowed.</w:t>
      </w:r>
    </w:p>
    <w:p w14:paraId="62E0880C" w14:textId="77777777" w:rsidR="00687271" w:rsidRPr="00BF568D" w:rsidRDefault="00687271"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 xml:space="preserve">Very occasionally the property may experience losses of power or water supplies. In the unlikely event that this occurs during your stay, we cannot be held responsible, as these are matters out of our control. </w:t>
      </w:r>
    </w:p>
    <w:p w14:paraId="62E0880D" w14:textId="77777777" w:rsidR="00687271" w:rsidRDefault="00687271"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 xml:space="preserve">The Owners reserve the right to refuse to hand the keys to any person, who in our opinion is not suitable to take charge. In such cases, all hire charges will be refunded in </w:t>
      </w:r>
      <w:proofErr w:type="gramStart"/>
      <w:r w:rsidRPr="00BF568D">
        <w:rPr>
          <w:rFonts w:ascii="Aptos" w:hAnsi="Aptos" w:cs="Arial"/>
          <w:sz w:val="22"/>
        </w:rPr>
        <w:t>full</w:t>
      </w:r>
      <w:proofErr w:type="gramEnd"/>
      <w:r w:rsidRPr="00BF568D">
        <w:rPr>
          <w:rFonts w:ascii="Aptos" w:hAnsi="Aptos" w:cs="Arial"/>
          <w:sz w:val="22"/>
        </w:rPr>
        <w:t xml:space="preserve"> and all liability of the Hirer and Owner shall thereupon cease. </w:t>
      </w:r>
    </w:p>
    <w:p w14:paraId="06BB0FBD" w14:textId="6BFC5531" w:rsidR="00666179" w:rsidRPr="00BF568D" w:rsidRDefault="00666179" w:rsidP="0073650C">
      <w:pPr>
        <w:numPr>
          <w:ilvl w:val="0"/>
          <w:numId w:val="1"/>
        </w:numPr>
        <w:tabs>
          <w:tab w:val="clear" w:pos="720"/>
        </w:tabs>
        <w:spacing w:before="100" w:beforeAutospacing="1" w:after="100" w:afterAutospacing="1"/>
        <w:ind w:left="0"/>
        <w:jc w:val="both"/>
        <w:rPr>
          <w:rFonts w:ascii="Aptos" w:hAnsi="Aptos" w:cs="Arial"/>
          <w:sz w:val="22"/>
        </w:rPr>
      </w:pPr>
      <w:r>
        <w:rPr>
          <w:rFonts w:ascii="Aptos" w:hAnsi="Aptos" w:cs="Arial"/>
          <w:sz w:val="22"/>
        </w:rPr>
        <w:t>Hen and Stag parties are not accepted</w:t>
      </w:r>
      <w:r w:rsidR="00286BB5">
        <w:rPr>
          <w:rFonts w:ascii="Aptos" w:hAnsi="Aptos" w:cs="Arial"/>
          <w:sz w:val="22"/>
        </w:rPr>
        <w:t xml:space="preserve"> at Degnish</w:t>
      </w:r>
    </w:p>
    <w:p w14:paraId="62E0880E" w14:textId="77777777" w:rsidR="00687271" w:rsidRPr="00BF568D" w:rsidRDefault="00687271"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 xml:space="preserve">The Owners reserve the right to decline a booking without giving any reason and to terminate a rental for improper use or unacceptable behaviour at any time. </w:t>
      </w:r>
    </w:p>
    <w:p w14:paraId="62E0880F" w14:textId="77777777" w:rsidR="00687271" w:rsidRPr="00BF568D" w:rsidRDefault="00687271"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The numbers in your party must be stated at the time of booking. Only persons and pets declared at time of booking will be accommodated.</w:t>
      </w:r>
    </w:p>
    <w:p w14:paraId="62E08810" w14:textId="77777777" w:rsidR="00687271" w:rsidRPr="00BF568D" w:rsidRDefault="00687271"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 xml:space="preserve">We reserve the right to gain access to Degnish House for all reasonable purposes at any time. </w:t>
      </w:r>
    </w:p>
    <w:p w14:paraId="62E08811" w14:textId="77777777" w:rsidR="00687271" w:rsidRPr="00BF568D" w:rsidRDefault="00687271"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 xml:space="preserve">The decision of the Owners </w:t>
      </w:r>
      <w:proofErr w:type="gramStart"/>
      <w:r w:rsidRPr="00BF568D">
        <w:rPr>
          <w:rFonts w:ascii="Aptos" w:hAnsi="Aptos" w:cs="Arial"/>
          <w:sz w:val="22"/>
        </w:rPr>
        <w:t>is final and binding in all matters at all times</w:t>
      </w:r>
      <w:proofErr w:type="gramEnd"/>
      <w:r w:rsidRPr="00BF568D">
        <w:rPr>
          <w:rFonts w:ascii="Aptos" w:hAnsi="Aptos" w:cs="Arial"/>
          <w:sz w:val="22"/>
        </w:rPr>
        <w:t>.</w:t>
      </w:r>
    </w:p>
    <w:p w14:paraId="62E08812" w14:textId="77777777" w:rsidR="00687271" w:rsidRPr="00BF568D" w:rsidRDefault="00687271" w:rsidP="0073650C">
      <w:pPr>
        <w:numPr>
          <w:ilvl w:val="0"/>
          <w:numId w:val="1"/>
        </w:numPr>
        <w:tabs>
          <w:tab w:val="clear" w:pos="720"/>
        </w:tabs>
        <w:spacing w:before="100" w:beforeAutospacing="1" w:after="100" w:afterAutospacing="1"/>
        <w:ind w:left="0"/>
        <w:jc w:val="both"/>
        <w:rPr>
          <w:rFonts w:ascii="Aptos" w:hAnsi="Aptos" w:cs="Arial"/>
          <w:sz w:val="22"/>
        </w:rPr>
      </w:pPr>
      <w:r w:rsidRPr="00BF568D">
        <w:rPr>
          <w:rFonts w:ascii="Aptos" w:hAnsi="Aptos" w:cs="Arial"/>
          <w:sz w:val="22"/>
        </w:rPr>
        <w:t xml:space="preserve">Please be aware that a booking is a contract in law and is governed by Scottish Law.  </w:t>
      </w:r>
    </w:p>
    <w:p w14:paraId="62E08813" w14:textId="77777777" w:rsidR="00687271" w:rsidRPr="00BF568D" w:rsidRDefault="00687271">
      <w:pPr>
        <w:rPr>
          <w:rFonts w:ascii="Aptos" w:hAnsi="Aptos" w:cs="Arial"/>
          <w:sz w:val="22"/>
        </w:rPr>
      </w:pPr>
    </w:p>
    <w:p w14:paraId="62E08814" w14:textId="77777777" w:rsidR="00687271" w:rsidRPr="00BF568D" w:rsidRDefault="00687271">
      <w:pPr>
        <w:rPr>
          <w:rFonts w:ascii="Aptos" w:hAnsi="Aptos" w:cs="Arial"/>
          <w:sz w:val="22"/>
        </w:rPr>
      </w:pPr>
    </w:p>
    <w:sectPr w:rsidR="00687271" w:rsidRPr="00BF568D" w:rsidSect="009A0193">
      <w:headerReference w:type="default" r:id="rId10"/>
      <w:footerReference w:type="default" r:id="rId11"/>
      <w:pgSz w:w="11906" w:h="16838"/>
      <w:pgMar w:top="1258" w:right="926" w:bottom="1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AB26" w14:textId="77777777" w:rsidR="00F4639F" w:rsidRDefault="00F4639F">
      <w:r>
        <w:separator/>
      </w:r>
    </w:p>
  </w:endnote>
  <w:endnote w:type="continuationSeparator" w:id="0">
    <w:p w14:paraId="1654E800" w14:textId="77777777" w:rsidR="00F4639F" w:rsidRDefault="00F4639F">
      <w:r>
        <w:continuationSeparator/>
      </w:r>
    </w:p>
  </w:endnote>
  <w:endnote w:type="continuationNotice" w:id="1">
    <w:p w14:paraId="20B08F76" w14:textId="77777777" w:rsidR="00F4639F" w:rsidRDefault="00F46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881C" w14:textId="77777777" w:rsidR="005C1F3D" w:rsidRPr="005C1F3D" w:rsidRDefault="005C1F3D" w:rsidP="005C1F3D">
    <w:pPr>
      <w:pStyle w:val="Heading3"/>
      <w:rPr>
        <w:rFonts w:asciiTheme="minorHAnsi" w:hAnsiTheme="minorHAnsi" w:cs="Arial"/>
        <w:sz w:val="20"/>
        <w:lang w:val="en-GB"/>
      </w:rPr>
    </w:pPr>
    <w:r w:rsidRPr="005C1F3D">
      <w:rPr>
        <w:rFonts w:asciiTheme="minorHAnsi" w:hAnsiTheme="minorHAnsi" w:cs="Arial"/>
        <w:sz w:val="20"/>
        <w:lang w:val="en-GB"/>
      </w:rPr>
      <w:t>Please complete and return form to -</w:t>
    </w:r>
  </w:p>
  <w:p w14:paraId="62E0881D" w14:textId="77777777" w:rsidR="005C1F3D" w:rsidRPr="005C1F3D" w:rsidRDefault="005C1F3D" w:rsidP="005C1F3D">
    <w:pPr>
      <w:rPr>
        <w:rFonts w:asciiTheme="minorHAnsi" w:hAnsiTheme="minorHAnsi" w:cs="Arial"/>
        <w:sz w:val="20"/>
      </w:rPr>
    </w:pPr>
    <w:r w:rsidRPr="005C1F3D">
      <w:rPr>
        <w:rFonts w:asciiTheme="minorHAnsi" w:hAnsiTheme="minorHAnsi" w:cs="Arial"/>
        <w:sz w:val="20"/>
      </w:rPr>
      <w:t>Alice Struthers, Upper Tarr, Thornhill, Stirling, FK8 3QL</w:t>
    </w:r>
  </w:p>
  <w:p w14:paraId="62E0881E" w14:textId="77777777" w:rsidR="005C1F3D" w:rsidRPr="005C1F3D" w:rsidRDefault="005C1F3D" w:rsidP="005C1F3D">
    <w:pPr>
      <w:rPr>
        <w:rFonts w:asciiTheme="minorHAnsi" w:hAnsiTheme="minorHAnsi" w:cs="Arial"/>
        <w:sz w:val="20"/>
      </w:rPr>
    </w:pPr>
    <w:r w:rsidRPr="005C1F3D">
      <w:rPr>
        <w:rFonts w:asciiTheme="minorHAnsi" w:hAnsiTheme="minorHAnsi" w:cs="Arial"/>
        <w:sz w:val="20"/>
      </w:rPr>
      <w:t xml:space="preserve">Email – alicestruthers@googlemail.com </w:t>
    </w:r>
  </w:p>
  <w:p w14:paraId="62E0881F" w14:textId="77777777" w:rsidR="005C1F3D" w:rsidRPr="005C1F3D" w:rsidRDefault="005C1F3D">
    <w:pPr>
      <w:pStyle w:val="Footer"/>
      <w:rPr>
        <w:rFonts w:asciiTheme="minorHAnsi" w:hAnsiTheme="minorHAnsi"/>
      </w:rPr>
    </w:pPr>
  </w:p>
  <w:p w14:paraId="62E08820" w14:textId="77777777" w:rsidR="005C1F3D" w:rsidRPr="005C1F3D" w:rsidRDefault="005C1F3D">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680B" w14:textId="77777777" w:rsidR="00F4639F" w:rsidRDefault="00F4639F">
      <w:r>
        <w:separator/>
      </w:r>
    </w:p>
  </w:footnote>
  <w:footnote w:type="continuationSeparator" w:id="0">
    <w:p w14:paraId="5BD2722E" w14:textId="77777777" w:rsidR="00F4639F" w:rsidRDefault="00F4639F">
      <w:r>
        <w:continuationSeparator/>
      </w:r>
    </w:p>
  </w:footnote>
  <w:footnote w:type="continuationNotice" w:id="1">
    <w:p w14:paraId="657FA887" w14:textId="77777777" w:rsidR="00F4639F" w:rsidRDefault="00F46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8819" w14:textId="10A40DE7" w:rsidR="00624B0C" w:rsidRPr="005C1F3D" w:rsidRDefault="00687271" w:rsidP="00624B0C">
    <w:pPr>
      <w:pStyle w:val="Header"/>
      <w:jc w:val="center"/>
      <w:rPr>
        <w:rFonts w:asciiTheme="minorHAnsi" w:hAnsiTheme="minorHAnsi"/>
        <w:b/>
        <w:bCs/>
        <w:i/>
        <w:sz w:val="44"/>
      </w:rPr>
    </w:pPr>
    <w:r w:rsidRPr="005C1F3D">
      <w:rPr>
        <w:rFonts w:asciiTheme="minorHAnsi" w:hAnsiTheme="minorHAnsi"/>
        <w:b/>
        <w:bCs/>
        <w:i/>
        <w:sz w:val="44"/>
      </w:rPr>
      <w:t>Degnish House</w:t>
    </w:r>
    <w:r w:rsidR="004529AC" w:rsidRPr="005C1F3D">
      <w:rPr>
        <w:rFonts w:asciiTheme="minorHAnsi" w:hAnsiTheme="minorHAnsi"/>
        <w:b/>
        <w:bCs/>
        <w:i/>
        <w:sz w:val="44"/>
      </w:rPr>
      <w:t xml:space="preserve"> </w:t>
    </w:r>
    <w:r w:rsidRPr="005C1F3D">
      <w:rPr>
        <w:rFonts w:asciiTheme="minorHAnsi" w:hAnsiTheme="minorHAnsi"/>
        <w:b/>
        <w:bCs/>
        <w:i/>
        <w:sz w:val="44"/>
      </w:rPr>
      <w:t>Booking Form</w:t>
    </w:r>
    <w:r w:rsidR="00216418">
      <w:rPr>
        <w:rFonts w:asciiTheme="minorHAnsi" w:hAnsiTheme="minorHAnsi"/>
        <w:b/>
        <w:bCs/>
        <w:i/>
        <w:sz w:val="44"/>
      </w:rPr>
      <w:t xml:space="preserve"> 202</w:t>
    </w:r>
    <w:r w:rsidR="00760297">
      <w:rPr>
        <w:rFonts w:asciiTheme="minorHAnsi" w:hAnsiTheme="minorHAnsi"/>
        <w:b/>
        <w:bCs/>
        <w:i/>
        <w:sz w:val="44"/>
      </w:rPr>
      <w:t>6</w:t>
    </w:r>
  </w:p>
  <w:p w14:paraId="62E0881A" w14:textId="77777777" w:rsidR="004529AC" w:rsidRPr="005C1F3D" w:rsidRDefault="004529AC" w:rsidP="004529AC">
    <w:pPr>
      <w:pStyle w:val="Header"/>
      <w:jc w:val="center"/>
      <w:rPr>
        <w:rFonts w:asciiTheme="minorHAnsi" w:hAnsiTheme="minorHAnsi"/>
        <w:b/>
        <w:bCs/>
        <w:i/>
        <w:sz w:val="44"/>
      </w:rPr>
    </w:pPr>
  </w:p>
  <w:p w14:paraId="62E0881B" w14:textId="77777777" w:rsidR="00687271" w:rsidRDefault="00687271">
    <w:pPr>
      <w:pStyle w:val="Header"/>
      <w:rPr>
        <w:rFonts w:ascii="Monotype Corsiva" w:hAnsi="Monotype Corsiv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5E4"/>
    <w:multiLevelType w:val="hybridMultilevel"/>
    <w:tmpl w:val="F4B8E294"/>
    <w:lvl w:ilvl="0" w:tplc="FE9658D8">
      <w:start w:val="1"/>
      <w:numFmt w:val="bullet"/>
      <w:lvlText w:val=""/>
      <w:lvlJc w:val="left"/>
      <w:pPr>
        <w:tabs>
          <w:tab w:val="num" w:pos="720"/>
        </w:tabs>
        <w:ind w:left="720" w:hanging="360"/>
      </w:pPr>
      <w:rPr>
        <w:rFonts w:ascii="Symbol" w:hAnsi="Symbol" w:hint="default"/>
        <w:sz w:val="20"/>
      </w:rPr>
    </w:lvl>
    <w:lvl w:ilvl="1" w:tplc="D1ECEEFC" w:tentative="1">
      <w:start w:val="1"/>
      <w:numFmt w:val="bullet"/>
      <w:lvlText w:val="o"/>
      <w:lvlJc w:val="left"/>
      <w:pPr>
        <w:tabs>
          <w:tab w:val="num" w:pos="1440"/>
        </w:tabs>
        <w:ind w:left="1440" w:hanging="360"/>
      </w:pPr>
      <w:rPr>
        <w:rFonts w:ascii="Courier New" w:hAnsi="Courier New" w:hint="default"/>
        <w:sz w:val="20"/>
      </w:rPr>
    </w:lvl>
    <w:lvl w:ilvl="2" w:tplc="E0C43936" w:tentative="1">
      <w:start w:val="1"/>
      <w:numFmt w:val="bullet"/>
      <w:lvlText w:val=""/>
      <w:lvlJc w:val="left"/>
      <w:pPr>
        <w:tabs>
          <w:tab w:val="num" w:pos="2160"/>
        </w:tabs>
        <w:ind w:left="2160" w:hanging="360"/>
      </w:pPr>
      <w:rPr>
        <w:rFonts w:ascii="Wingdings" w:hAnsi="Wingdings" w:hint="default"/>
        <w:sz w:val="20"/>
      </w:rPr>
    </w:lvl>
    <w:lvl w:ilvl="3" w:tplc="5AE43B76" w:tentative="1">
      <w:start w:val="1"/>
      <w:numFmt w:val="bullet"/>
      <w:lvlText w:val=""/>
      <w:lvlJc w:val="left"/>
      <w:pPr>
        <w:tabs>
          <w:tab w:val="num" w:pos="2880"/>
        </w:tabs>
        <w:ind w:left="2880" w:hanging="360"/>
      </w:pPr>
      <w:rPr>
        <w:rFonts w:ascii="Wingdings" w:hAnsi="Wingdings" w:hint="default"/>
        <w:sz w:val="20"/>
      </w:rPr>
    </w:lvl>
    <w:lvl w:ilvl="4" w:tplc="968CFDB2" w:tentative="1">
      <w:start w:val="1"/>
      <w:numFmt w:val="bullet"/>
      <w:lvlText w:val=""/>
      <w:lvlJc w:val="left"/>
      <w:pPr>
        <w:tabs>
          <w:tab w:val="num" w:pos="3600"/>
        </w:tabs>
        <w:ind w:left="3600" w:hanging="360"/>
      </w:pPr>
      <w:rPr>
        <w:rFonts w:ascii="Wingdings" w:hAnsi="Wingdings" w:hint="default"/>
        <w:sz w:val="20"/>
      </w:rPr>
    </w:lvl>
    <w:lvl w:ilvl="5" w:tplc="37E6E03C" w:tentative="1">
      <w:start w:val="1"/>
      <w:numFmt w:val="bullet"/>
      <w:lvlText w:val=""/>
      <w:lvlJc w:val="left"/>
      <w:pPr>
        <w:tabs>
          <w:tab w:val="num" w:pos="4320"/>
        </w:tabs>
        <w:ind w:left="4320" w:hanging="360"/>
      </w:pPr>
      <w:rPr>
        <w:rFonts w:ascii="Wingdings" w:hAnsi="Wingdings" w:hint="default"/>
        <w:sz w:val="20"/>
      </w:rPr>
    </w:lvl>
    <w:lvl w:ilvl="6" w:tplc="E92CF68E" w:tentative="1">
      <w:start w:val="1"/>
      <w:numFmt w:val="bullet"/>
      <w:lvlText w:val=""/>
      <w:lvlJc w:val="left"/>
      <w:pPr>
        <w:tabs>
          <w:tab w:val="num" w:pos="5040"/>
        </w:tabs>
        <w:ind w:left="5040" w:hanging="360"/>
      </w:pPr>
      <w:rPr>
        <w:rFonts w:ascii="Wingdings" w:hAnsi="Wingdings" w:hint="default"/>
        <w:sz w:val="20"/>
      </w:rPr>
    </w:lvl>
    <w:lvl w:ilvl="7" w:tplc="651EB098" w:tentative="1">
      <w:start w:val="1"/>
      <w:numFmt w:val="bullet"/>
      <w:lvlText w:val=""/>
      <w:lvlJc w:val="left"/>
      <w:pPr>
        <w:tabs>
          <w:tab w:val="num" w:pos="5760"/>
        </w:tabs>
        <w:ind w:left="5760" w:hanging="360"/>
      </w:pPr>
      <w:rPr>
        <w:rFonts w:ascii="Wingdings" w:hAnsi="Wingdings" w:hint="default"/>
        <w:sz w:val="20"/>
      </w:rPr>
    </w:lvl>
    <w:lvl w:ilvl="8" w:tplc="36500460"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20ACD"/>
    <w:multiLevelType w:val="hybridMultilevel"/>
    <w:tmpl w:val="037E669C"/>
    <w:lvl w:ilvl="0" w:tplc="EF287F9C">
      <w:start w:val="1"/>
      <w:numFmt w:val="bullet"/>
      <w:lvlText w:val=""/>
      <w:lvlJc w:val="left"/>
      <w:pPr>
        <w:tabs>
          <w:tab w:val="num" w:pos="720"/>
        </w:tabs>
        <w:ind w:left="720" w:hanging="360"/>
      </w:pPr>
      <w:rPr>
        <w:rFonts w:ascii="Symbol" w:hAnsi="Symbol" w:hint="default"/>
        <w:sz w:val="20"/>
      </w:rPr>
    </w:lvl>
    <w:lvl w:ilvl="1" w:tplc="F752A3DE" w:tentative="1">
      <w:start w:val="1"/>
      <w:numFmt w:val="bullet"/>
      <w:lvlText w:val="o"/>
      <w:lvlJc w:val="left"/>
      <w:pPr>
        <w:tabs>
          <w:tab w:val="num" w:pos="1440"/>
        </w:tabs>
        <w:ind w:left="1440" w:hanging="360"/>
      </w:pPr>
      <w:rPr>
        <w:rFonts w:ascii="Courier New" w:hAnsi="Courier New" w:hint="default"/>
        <w:sz w:val="20"/>
      </w:rPr>
    </w:lvl>
    <w:lvl w:ilvl="2" w:tplc="2D465A04" w:tentative="1">
      <w:start w:val="1"/>
      <w:numFmt w:val="bullet"/>
      <w:lvlText w:val=""/>
      <w:lvlJc w:val="left"/>
      <w:pPr>
        <w:tabs>
          <w:tab w:val="num" w:pos="2160"/>
        </w:tabs>
        <w:ind w:left="2160" w:hanging="360"/>
      </w:pPr>
      <w:rPr>
        <w:rFonts w:ascii="Wingdings" w:hAnsi="Wingdings" w:hint="default"/>
        <w:sz w:val="20"/>
      </w:rPr>
    </w:lvl>
    <w:lvl w:ilvl="3" w:tplc="B4048E2A" w:tentative="1">
      <w:start w:val="1"/>
      <w:numFmt w:val="bullet"/>
      <w:lvlText w:val=""/>
      <w:lvlJc w:val="left"/>
      <w:pPr>
        <w:tabs>
          <w:tab w:val="num" w:pos="2880"/>
        </w:tabs>
        <w:ind w:left="2880" w:hanging="360"/>
      </w:pPr>
      <w:rPr>
        <w:rFonts w:ascii="Wingdings" w:hAnsi="Wingdings" w:hint="default"/>
        <w:sz w:val="20"/>
      </w:rPr>
    </w:lvl>
    <w:lvl w:ilvl="4" w:tplc="46FC8068" w:tentative="1">
      <w:start w:val="1"/>
      <w:numFmt w:val="bullet"/>
      <w:lvlText w:val=""/>
      <w:lvlJc w:val="left"/>
      <w:pPr>
        <w:tabs>
          <w:tab w:val="num" w:pos="3600"/>
        </w:tabs>
        <w:ind w:left="3600" w:hanging="360"/>
      </w:pPr>
      <w:rPr>
        <w:rFonts w:ascii="Wingdings" w:hAnsi="Wingdings" w:hint="default"/>
        <w:sz w:val="20"/>
      </w:rPr>
    </w:lvl>
    <w:lvl w:ilvl="5" w:tplc="B664A9A0" w:tentative="1">
      <w:start w:val="1"/>
      <w:numFmt w:val="bullet"/>
      <w:lvlText w:val=""/>
      <w:lvlJc w:val="left"/>
      <w:pPr>
        <w:tabs>
          <w:tab w:val="num" w:pos="4320"/>
        </w:tabs>
        <w:ind w:left="4320" w:hanging="360"/>
      </w:pPr>
      <w:rPr>
        <w:rFonts w:ascii="Wingdings" w:hAnsi="Wingdings" w:hint="default"/>
        <w:sz w:val="20"/>
      </w:rPr>
    </w:lvl>
    <w:lvl w:ilvl="6" w:tplc="D75CA57E" w:tentative="1">
      <w:start w:val="1"/>
      <w:numFmt w:val="bullet"/>
      <w:lvlText w:val=""/>
      <w:lvlJc w:val="left"/>
      <w:pPr>
        <w:tabs>
          <w:tab w:val="num" w:pos="5040"/>
        </w:tabs>
        <w:ind w:left="5040" w:hanging="360"/>
      </w:pPr>
      <w:rPr>
        <w:rFonts w:ascii="Wingdings" w:hAnsi="Wingdings" w:hint="default"/>
        <w:sz w:val="20"/>
      </w:rPr>
    </w:lvl>
    <w:lvl w:ilvl="7" w:tplc="770EEA78" w:tentative="1">
      <w:start w:val="1"/>
      <w:numFmt w:val="bullet"/>
      <w:lvlText w:val=""/>
      <w:lvlJc w:val="left"/>
      <w:pPr>
        <w:tabs>
          <w:tab w:val="num" w:pos="5760"/>
        </w:tabs>
        <w:ind w:left="5760" w:hanging="360"/>
      </w:pPr>
      <w:rPr>
        <w:rFonts w:ascii="Wingdings" w:hAnsi="Wingdings" w:hint="default"/>
        <w:sz w:val="20"/>
      </w:rPr>
    </w:lvl>
    <w:lvl w:ilvl="8" w:tplc="B8CAA62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E70E0"/>
    <w:multiLevelType w:val="hybridMultilevel"/>
    <w:tmpl w:val="25CE93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9CF4524"/>
    <w:multiLevelType w:val="hybridMultilevel"/>
    <w:tmpl w:val="86B665C2"/>
    <w:lvl w:ilvl="0" w:tplc="1A3CDB0C">
      <w:start w:val="1"/>
      <w:numFmt w:val="decimal"/>
      <w:lvlText w:val="%1."/>
      <w:lvlJc w:val="left"/>
      <w:pPr>
        <w:tabs>
          <w:tab w:val="num" w:pos="720"/>
        </w:tabs>
        <w:ind w:left="720" w:hanging="360"/>
      </w:pPr>
      <w:rPr>
        <w:rFonts w:cs="Times New Roman"/>
      </w:rPr>
    </w:lvl>
    <w:lvl w:ilvl="1" w:tplc="050E420C" w:tentative="1">
      <w:start w:val="1"/>
      <w:numFmt w:val="decimal"/>
      <w:lvlText w:val="%2."/>
      <w:lvlJc w:val="left"/>
      <w:pPr>
        <w:tabs>
          <w:tab w:val="num" w:pos="1440"/>
        </w:tabs>
        <w:ind w:left="1440" w:hanging="360"/>
      </w:pPr>
      <w:rPr>
        <w:rFonts w:cs="Times New Roman"/>
      </w:rPr>
    </w:lvl>
    <w:lvl w:ilvl="2" w:tplc="24B8EF9E" w:tentative="1">
      <w:start w:val="1"/>
      <w:numFmt w:val="decimal"/>
      <w:lvlText w:val="%3."/>
      <w:lvlJc w:val="left"/>
      <w:pPr>
        <w:tabs>
          <w:tab w:val="num" w:pos="2160"/>
        </w:tabs>
        <w:ind w:left="2160" w:hanging="360"/>
      </w:pPr>
      <w:rPr>
        <w:rFonts w:cs="Times New Roman"/>
      </w:rPr>
    </w:lvl>
    <w:lvl w:ilvl="3" w:tplc="44B662D8" w:tentative="1">
      <w:start w:val="1"/>
      <w:numFmt w:val="decimal"/>
      <w:lvlText w:val="%4."/>
      <w:lvlJc w:val="left"/>
      <w:pPr>
        <w:tabs>
          <w:tab w:val="num" w:pos="2880"/>
        </w:tabs>
        <w:ind w:left="2880" w:hanging="360"/>
      </w:pPr>
      <w:rPr>
        <w:rFonts w:cs="Times New Roman"/>
      </w:rPr>
    </w:lvl>
    <w:lvl w:ilvl="4" w:tplc="62DAC704" w:tentative="1">
      <w:start w:val="1"/>
      <w:numFmt w:val="decimal"/>
      <w:lvlText w:val="%5."/>
      <w:lvlJc w:val="left"/>
      <w:pPr>
        <w:tabs>
          <w:tab w:val="num" w:pos="3600"/>
        </w:tabs>
        <w:ind w:left="3600" w:hanging="360"/>
      </w:pPr>
      <w:rPr>
        <w:rFonts w:cs="Times New Roman"/>
      </w:rPr>
    </w:lvl>
    <w:lvl w:ilvl="5" w:tplc="749ABA08" w:tentative="1">
      <w:start w:val="1"/>
      <w:numFmt w:val="decimal"/>
      <w:lvlText w:val="%6."/>
      <w:lvlJc w:val="left"/>
      <w:pPr>
        <w:tabs>
          <w:tab w:val="num" w:pos="4320"/>
        </w:tabs>
        <w:ind w:left="4320" w:hanging="360"/>
      </w:pPr>
      <w:rPr>
        <w:rFonts w:cs="Times New Roman"/>
      </w:rPr>
    </w:lvl>
    <w:lvl w:ilvl="6" w:tplc="6ABE5CC4" w:tentative="1">
      <w:start w:val="1"/>
      <w:numFmt w:val="decimal"/>
      <w:lvlText w:val="%7."/>
      <w:lvlJc w:val="left"/>
      <w:pPr>
        <w:tabs>
          <w:tab w:val="num" w:pos="5040"/>
        </w:tabs>
        <w:ind w:left="5040" w:hanging="360"/>
      </w:pPr>
      <w:rPr>
        <w:rFonts w:cs="Times New Roman"/>
      </w:rPr>
    </w:lvl>
    <w:lvl w:ilvl="7" w:tplc="2D1E31DC" w:tentative="1">
      <w:start w:val="1"/>
      <w:numFmt w:val="decimal"/>
      <w:lvlText w:val="%8."/>
      <w:lvlJc w:val="left"/>
      <w:pPr>
        <w:tabs>
          <w:tab w:val="num" w:pos="5760"/>
        </w:tabs>
        <w:ind w:left="5760" w:hanging="360"/>
      </w:pPr>
      <w:rPr>
        <w:rFonts w:cs="Times New Roman"/>
      </w:rPr>
    </w:lvl>
    <w:lvl w:ilvl="8" w:tplc="11FEAF06" w:tentative="1">
      <w:start w:val="1"/>
      <w:numFmt w:val="decimal"/>
      <w:lvlText w:val="%9."/>
      <w:lvlJc w:val="left"/>
      <w:pPr>
        <w:tabs>
          <w:tab w:val="num" w:pos="6480"/>
        </w:tabs>
        <w:ind w:left="6480" w:hanging="360"/>
      </w:pPr>
      <w:rPr>
        <w:rFonts w:cs="Times New Roman"/>
      </w:rPr>
    </w:lvl>
  </w:abstractNum>
  <w:num w:numId="1" w16cid:durableId="1505314212">
    <w:abstractNumId w:val="3"/>
  </w:num>
  <w:num w:numId="2" w16cid:durableId="1492217280">
    <w:abstractNumId w:val="2"/>
  </w:num>
  <w:num w:numId="3" w16cid:durableId="525293785">
    <w:abstractNumId w:val="0"/>
  </w:num>
  <w:num w:numId="4" w16cid:durableId="2047562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3F"/>
    <w:rsid w:val="0002573D"/>
    <w:rsid w:val="00030AA6"/>
    <w:rsid w:val="00036CD7"/>
    <w:rsid w:val="00063236"/>
    <w:rsid w:val="000671E3"/>
    <w:rsid w:val="00081726"/>
    <w:rsid w:val="000B1415"/>
    <w:rsid w:val="000C0589"/>
    <w:rsid w:val="000D1E8B"/>
    <w:rsid w:val="000D5878"/>
    <w:rsid w:val="00105BC3"/>
    <w:rsid w:val="001113C6"/>
    <w:rsid w:val="001205EB"/>
    <w:rsid w:val="00123FDC"/>
    <w:rsid w:val="00136C85"/>
    <w:rsid w:val="00150E1D"/>
    <w:rsid w:val="00150F33"/>
    <w:rsid w:val="0015435E"/>
    <w:rsid w:val="00176AC3"/>
    <w:rsid w:val="001A666F"/>
    <w:rsid w:val="001D2597"/>
    <w:rsid w:val="001D523A"/>
    <w:rsid w:val="001F0D52"/>
    <w:rsid w:val="001F780F"/>
    <w:rsid w:val="002003D0"/>
    <w:rsid w:val="00206669"/>
    <w:rsid w:val="00216418"/>
    <w:rsid w:val="002231AB"/>
    <w:rsid w:val="002562EA"/>
    <w:rsid w:val="00286BB5"/>
    <w:rsid w:val="002F1099"/>
    <w:rsid w:val="002F2690"/>
    <w:rsid w:val="002F551A"/>
    <w:rsid w:val="00340EDB"/>
    <w:rsid w:val="00355539"/>
    <w:rsid w:val="003C19CC"/>
    <w:rsid w:val="003D7257"/>
    <w:rsid w:val="003E0BB0"/>
    <w:rsid w:val="003E2F98"/>
    <w:rsid w:val="003F7BCC"/>
    <w:rsid w:val="004052E0"/>
    <w:rsid w:val="004260F9"/>
    <w:rsid w:val="00440F63"/>
    <w:rsid w:val="004529AC"/>
    <w:rsid w:val="004675FF"/>
    <w:rsid w:val="00496A21"/>
    <w:rsid w:val="004A4E1F"/>
    <w:rsid w:val="005172C6"/>
    <w:rsid w:val="005313EE"/>
    <w:rsid w:val="00531A8B"/>
    <w:rsid w:val="0054423E"/>
    <w:rsid w:val="00545CBD"/>
    <w:rsid w:val="00561171"/>
    <w:rsid w:val="005678F9"/>
    <w:rsid w:val="005A68B2"/>
    <w:rsid w:val="005A79F5"/>
    <w:rsid w:val="005B3BEA"/>
    <w:rsid w:val="005C1F3D"/>
    <w:rsid w:val="005C35D2"/>
    <w:rsid w:val="005C769B"/>
    <w:rsid w:val="005D3575"/>
    <w:rsid w:val="005D5A58"/>
    <w:rsid w:val="005F14CB"/>
    <w:rsid w:val="005F2BBB"/>
    <w:rsid w:val="006103C2"/>
    <w:rsid w:val="00624B0C"/>
    <w:rsid w:val="0062535A"/>
    <w:rsid w:val="00666179"/>
    <w:rsid w:val="00667615"/>
    <w:rsid w:val="00687271"/>
    <w:rsid w:val="006B789E"/>
    <w:rsid w:val="006D0E96"/>
    <w:rsid w:val="006D1BD6"/>
    <w:rsid w:val="006D2CAC"/>
    <w:rsid w:val="006F239E"/>
    <w:rsid w:val="007140B5"/>
    <w:rsid w:val="00714BAE"/>
    <w:rsid w:val="00717356"/>
    <w:rsid w:val="0073650C"/>
    <w:rsid w:val="00745F4A"/>
    <w:rsid w:val="0075471D"/>
    <w:rsid w:val="00760297"/>
    <w:rsid w:val="00775DBF"/>
    <w:rsid w:val="007A0404"/>
    <w:rsid w:val="007A1DE7"/>
    <w:rsid w:val="007B1B3F"/>
    <w:rsid w:val="007B343B"/>
    <w:rsid w:val="008031BF"/>
    <w:rsid w:val="008333C5"/>
    <w:rsid w:val="00843E88"/>
    <w:rsid w:val="008531C0"/>
    <w:rsid w:val="008A68A8"/>
    <w:rsid w:val="00932E4B"/>
    <w:rsid w:val="0097010E"/>
    <w:rsid w:val="00972FC7"/>
    <w:rsid w:val="009764FA"/>
    <w:rsid w:val="00984222"/>
    <w:rsid w:val="00985D45"/>
    <w:rsid w:val="009A0193"/>
    <w:rsid w:val="009B775D"/>
    <w:rsid w:val="009D1AA7"/>
    <w:rsid w:val="009E6561"/>
    <w:rsid w:val="009F4783"/>
    <w:rsid w:val="00A02A3C"/>
    <w:rsid w:val="00A210F4"/>
    <w:rsid w:val="00A23260"/>
    <w:rsid w:val="00A40ACE"/>
    <w:rsid w:val="00A50B12"/>
    <w:rsid w:val="00A753AB"/>
    <w:rsid w:val="00A85F04"/>
    <w:rsid w:val="00AB239B"/>
    <w:rsid w:val="00B36A67"/>
    <w:rsid w:val="00B61508"/>
    <w:rsid w:val="00B94AE9"/>
    <w:rsid w:val="00BA7738"/>
    <w:rsid w:val="00BF568D"/>
    <w:rsid w:val="00C2012C"/>
    <w:rsid w:val="00C66155"/>
    <w:rsid w:val="00C716D5"/>
    <w:rsid w:val="00C81E78"/>
    <w:rsid w:val="00C9140E"/>
    <w:rsid w:val="00CD5760"/>
    <w:rsid w:val="00CF3261"/>
    <w:rsid w:val="00CF5B75"/>
    <w:rsid w:val="00D066B2"/>
    <w:rsid w:val="00D06704"/>
    <w:rsid w:val="00D21B1E"/>
    <w:rsid w:val="00D720C7"/>
    <w:rsid w:val="00D97ED3"/>
    <w:rsid w:val="00DA541A"/>
    <w:rsid w:val="00DB41B5"/>
    <w:rsid w:val="00DC46A0"/>
    <w:rsid w:val="00DF304D"/>
    <w:rsid w:val="00E05D12"/>
    <w:rsid w:val="00E13C93"/>
    <w:rsid w:val="00E158DC"/>
    <w:rsid w:val="00E219F5"/>
    <w:rsid w:val="00E37BE7"/>
    <w:rsid w:val="00E47D3F"/>
    <w:rsid w:val="00E620DF"/>
    <w:rsid w:val="00E67F99"/>
    <w:rsid w:val="00E97484"/>
    <w:rsid w:val="00EA1A97"/>
    <w:rsid w:val="00EB0433"/>
    <w:rsid w:val="00EB500D"/>
    <w:rsid w:val="00F11E8A"/>
    <w:rsid w:val="00F37AE0"/>
    <w:rsid w:val="00F4639F"/>
    <w:rsid w:val="00FA3A51"/>
    <w:rsid w:val="00FC22E7"/>
    <w:rsid w:val="02A88B4D"/>
    <w:rsid w:val="11FB1375"/>
    <w:rsid w:val="1669B220"/>
    <w:rsid w:val="18C477F4"/>
    <w:rsid w:val="1919B442"/>
    <w:rsid w:val="1EA410C5"/>
    <w:rsid w:val="1FF7AD06"/>
    <w:rsid w:val="2E869555"/>
    <w:rsid w:val="2EDE7F70"/>
    <w:rsid w:val="2FB57150"/>
    <w:rsid w:val="32CB41FF"/>
    <w:rsid w:val="3AE6DA1A"/>
    <w:rsid w:val="3B83323F"/>
    <w:rsid w:val="420760E5"/>
    <w:rsid w:val="4364064C"/>
    <w:rsid w:val="44071BFC"/>
    <w:rsid w:val="45D2FB3F"/>
    <w:rsid w:val="47C313CC"/>
    <w:rsid w:val="5E67A289"/>
    <w:rsid w:val="5EC9F5CE"/>
    <w:rsid w:val="5FF476F2"/>
    <w:rsid w:val="777B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E087DC"/>
  <w15:docId w15:val="{20D2F761-4029-404A-873D-DBAB1289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3D0"/>
    <w:rPr>
      <w:sz w:val="24"/>
      <w:szCs w:val="24"/>
      <w:lang w:eastAsia="en-US"/>
    </w:rPr>
  </w:style>
  <w:style w:type="paragraph" w:styleId="Heading1">
    <w:name w:val="heading 1"/>
    <w:basedOn w:val="Normal"/>
    <w:next w:val="Normal"/>
    <w:link w:val="Heading1Char"/>
    <w:uiPriority w:val="99"/>
    <w:qFormat/>
    <w:rsid w:val="002003D0"/>
    <w:pPr>
      <w:keepNext/>
      <w:jc w:val="center"/>
      <w:outlineLvl w:val="0"/>
    </w:pPr>
    <w:rPr>
      <w:rFonts w:ascii="Arial" w:hAnsi="Arial" w:cs="Arial"/>
      <w:sz w:val="20"/>
      <w:u w:val="single"/>
    </w:rPr>
  </w:style>
  <w:style w:type="paragraph" w:styleId="Heading3">
    <w:name w:val="heading 3"/>
    <w:basedOn w:val="Normal"/>
    <w:next w:val="Normal"/>
    <w:link w:val="Heading3Char"/>
    <w:uiPriority w:val="99"/>
    <w:qFormat/>
    <w:rsid w:val="002003D0"/>
    <w:pPr>
      <w:keepNext/>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531C0"/>
    <w:rPr>
      <w:rFonts w:ascii="Cambria" w:hAnsi="Cambria" w:cs="Times New Roman"/>
      <w:b/>
      <w:bCs/>
      <w:kern w:val="32"/>
      <w:sz w:val="32"/>
      <w:szCs w:val="32"/>
      <w:lang w:val="en-GB"/>
    </w:rPr>
  </w:style>
  <w:style w:type="character" w:customStyle="1" w:styleId="Heading3Char">
    <w:name w:val="Heading 3 Char"/>
    <w:link w:val="Heading3"/>
    <w:uiPriority w:val="99"/>
    <w:semiHidden/>
    <w:locked/>
    <w:rsid w:val="008531C0"/>
    <w:rPr>
      <w:rFonts w:ascii="Cambria" w:hAnsi="Cambria" w:cs="Times New Roman"/>
      <w:b/>
      <w:bCs/>
      <w:sz w:val="26"/>
      <w:szCs w:val="26"/>
      <w:lang w:val="en-GB"/>
    </w:rPr>
  </w:style>
  <w:style w:type="paragraph" w:styleId="BodyText">
    <w:name w:val="Body Text"/>
    <w:basedOn w:val="Normal"/>
    <w:link w:val="BodyTextChar"/>
    <w:uiPriority w:val="99"/>
    <w:semiHidden/>
    <w:rsid w:val="002003D0"/>
    <w:rPr>
      <w:rFonts w:ascii="Arial" w:hAnsi="Arial"/>
      <w:sz w:val="40"/>
      <w:szCs w:val="20"/>
    </w:rPr>
  </w:style>
  <w:style w:type="character" w:customStyle="1" w:styleId="BodyTextChar">
    <w:name w:val="Body Text Char"/>
    <w:link w:val="BodyText"/>
    <w:uiPriority w:val="99"/>
    <w:semiHidden/>
    <w:locked/>
    <w:rsid w:val="008531C0"/>
    <w:rPr>
      <w:rFonts w:cs="Times New Roman"/>
      <w:sz w:val="24"/>
      <w:szCs w:val="24"/>
      <w:lang w:val="en-GB"/>
    </w:rPr>
  </w:style>
  <w:style w:type="paragraph" w:styleId="BodyText3">
    <w:name w:val="Body Text 3"/>
    <w:basedOn w:val="Normal"/>
    <w:link w:val="BodyText3Char"/>
    <w:uiPriority w:val="99"/>
    <w:semiHidden/>
    <w:rsid w:val="002003D0"/>
    <w:rPr>
      <w:rFonts w:ascii="Arial" w:hAnsi="Arial" w:cs="Arial"/>
      <w:sz w:val="20"/>
    </w:rPr>
  </w:style>
  <w:style w:type="character" w:customStyle="1" w:styleId="BodyText3Char">
    <w:name w:val="Body Text 3 Char"/>
    <w:link w:val="BodyText3"/>
    <w:uiPriority w:val="99"/>
    <w:semiHidden/>
    <w:locked/>
    <w:rsid w:val="008531C0"/>
    <w:rPr>
      <w:rFonts w:cs="Times New Roman"/>
      <w:sz w:val="16"/>
      <w:szCs w:val="16"/>
      <w:lang w:val="en-GB"/>
    </w:rPr>
  </w:style>
  <w:style w:type="paragraph" w:styleId="Header">
    <w:name w:val="header"/>
    <w:basedOn w:val="Normal"/>
    <w:link w:val="HeaderChar"/>
    <w:uiPriority w:val="99"/>
    <w:semiHidden/>
    <w:rsid w:val="002003D0"/>
    <w:pPr>
      <w:tabs>
        <w:tab w:val="center" w:pos="4153"/>
        <w:tab w:val="right" w:pos="8306"/>
      </w:tabs>
    </w:pPr>
  </w:style>
  <w:style w:type="character" w:customStyle="1" w:styleId="HeaderChar">
    <w:name w:val="Header Char"/>
    <w:link w:val="Header"/>
    <w:uiPriority w:val="99"/>
    <w:semiHidden/>
    <w:locked/>
    <w:rsid w:val="008531C0"/>
    <w:rPr>
      <w:rFonts w:cs="Times New Roman"/>
      <w:sz w:val="24"/>
      <w:szCs w:val="24"/>
      <w:lang w:val="en-GB"/>
    </w:rPr>
  </w:style>
  <w:style w:type="paragraph" w:styleId="Footer">
    <w:name w:val="footer"/>
    <w:basedOn w:val="Normal"/>
    <w:link w:val="FooterChar"/>
    <w:uiPriority w:val="99"/>
    <w:rsid w:val="002003D0"/>
    <w:pPr>
      <w:tabs>
        <w:tab w:val="center" w:pos="4153"/>
        <w:tab w:val="right" w:pos="8306"/>
      </w:tabs>
    </w:pPr>
  </w:style>
  <w:style w:type="character" w:customStyle="1" w:styleId="FooterChar">
    <w:name w:val="Footer Char"/>
    <w:link w:val="Footer"/>
    <w:uiPriority w:val="99"/>
    <w:locked/>
    <w:rsid w:val="008531C0"/>
    <w:rPr>
      <w:rFonts w:cs="Times New Roman"/>
      <w:sz w:val="24"/>
      <w:szCs w:val="24"/>
      <w:lang w:val="en-GB"/>
    </w:rPr>
  </w:style>
  <w:style w:type="character" w:styleId="Hyperlink">
    <w:name w:val="Hyperlink"/>
    <w:uiPriority w:val="99"/>
    <w:semiHidden/>
    <w:rsid w:val="002003D0"/>
    <w:rPr>
      <w:rFonts w:cs="Times New Roman"/>
      <w:color w:val="0000FF"/>
      <w:u w:val="single"/>
    </w:rPr>
  </w:style>
  <w:style w:type="paragraph" w:styleId="BodyText2">
    <w:name w:val="Body Text 2"/>
    <w:basedOn w:val="Normal"/>
    <w:link w:val="BodyText2Char"/>
    <w:uiPriority w:val="99"/>
    <w:semiHidden/>
    <w:rsid w:val="002003D0"/>
    <w:rPr>
      <w:rFonts w:ascii="Arial" w:hAnsi="Arial" w:cs="Arial"/>
      <w:b/>
      <w:bCs/>
    </w:rPr>
  </w:style>
  <w:style w:type="character" w:customStyle="1" w:styleId="BodyText2Char">
    <w:name w:val="Body Text 2 Char"/>
    <w:link w:val="BodyText2"/>
    <w:uiPriority w:val="99"/>
    <w:semiHidden/>
    <w:locked/>
    <w:rsid w:val="008531C0"/>
    <w:rPr>
      <w:rFonts w:cs="Times New Roman"/>
      <w:sz w:val="24"/>
      <w:szCs w:val="24"/>
      <w:lang w:val="en-GB"/>
    </w:rPr>
  </w:style>
  <w:style w:type="paragraph" w:styleId="NormalWeb">
    <w:name w:val="Normal (Web)"/>
    <w:basedOn w:val="Normal"/>
    <w:uiPriority w:val="99"/>
    <w:semiHidden/>
    <w:rsid w:val="002003D0"/>
    <w:pPr>
      <w:spacing w:before="100" w:beforeAutospacing="1" w:after="100" w:afterAutospacing="1"/>
    </w:pPr>
  </w:style>
  <w:style w:type="character" w:customStyle="1" w:styleId="style121">
    <w:name w:val="style121"/>
    <w:uiPriority w:val="99"/>
    <w:rsid w:val="002003D0"/>
    <w:rPr>
      <w:rFonts w:ascii="Arial" w:hAnsi="Arial"/>
      <w:color w:val="000000"/>
    </w:rPr>
  </w:style>
  <w:style w:type="character" w:styleId="FollowedHyperlink">
    <w:name w:val="FollowedHyperlink"/>
    <w:uiPriority w:val="99"/>
    <w:semiHidden/>
    <w:rsid w:val="002003D0"/>
    <w:rPr>
      <w:rFonts w:cs="Times New Roman"/>
      <w:color w:val="800080"/>
      <w:u w:val="single"/>
    </w:rPr>
  </w:style>
  <w:style w:type="paragraph" w:styleId="BalloonText">
    <w:name w:val="Balloon Text"/>
    <w:basedOn w:val="Normal"/>
    <w:link w:val="BalloonTextChar"/>
    <w:uiPriority w:val="99"/>
    <w:semiHidden/>
    <w:rsid w:val="00A753AB"/>
    <w:rPr>
      <w:rFonts w:ascii="Tahoma" w:hAnsi="Tahoma" w:cs="Tahoma"/>
      <w:sz w:val="16"/>
      <w:szCs w:val="16"/>
    </w:rPr>
  </w:style>
  <w:style w:type="character" w:customStyle="1" w:styleId="BalloonTextChar">
    <w:name w:val="Balloon Text Char"/>
    <w:link w:val="BalloonText"/>
    <w:uiPriority w:val="99"/>
    <w:semiHidden/>
    <w:locked/>
    <w:rsid w:val="00A753AB"/>
    <w:rPr>
      <w:rFonts w:ascii="Tahoma" w:hAnsi="Tahoma" w:cs="Tahoma"/>
      <w:sz w:val="16"/>
      <w:szCs w:val="16"/>
      <w:lang w:eastAsia="en-US"/>
    </w:rPr>
  </w:style>
  <w:style w:type="character" w:customStyle="1" w:styleId="go">
    <w:name w:val="go"/>
    <w:basedOn w:val="DefaultParagraphFont"/>
    <w:rsid w:val="00081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6b6a8ae-f884-4a1c-9d2d-736e79d97d70" xsi:nil="true"/>
    <lcf76f155ced4ddcb4097134ff3c332f xmlns="96b6a8ae-f884-4a1c-9d2d-736e79d97d70">
      <Terms xmlns="http://schemas.microsoft.com/office/infopath/2007/PartnerControls"/>
    </lcf76f155ced4ddcb4097134ff3c332f>
    <TaxCatchAll xmlns="1597f0a2-d086-4f09-b15a-0aa57190f9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B1F2AD4C23D24EB2A92D5082E611BF" ma:contentTypeVersion="18" ma:contentTypeDescription="Create a new document." ma:contentTypeScope="" ma:versionID="de802de38cb928d2381309cbe8927320">
  <xsd:schema xmlns:xsd="http://www.w3.org/2001/XMLSchema" xmlns:xs="http://www.w3.org/2001/XMLSchema" xmlns:p="http://schemas.microsoft.com/office/2006/metadata/properties" xmlns:ns2="96b6a8ae-f884-4a1c-9d2d-736e79d97d70" xmlns:ns3="1597f0a2-d086-4f09-b15a-0aa57190f999" targetNamespace="http://schemas.microsoft.com/office/2006/metadata/properties" ma:root="true" ma:fieldsID="a014a0ad94211b2e291ec8c1e7f0ca9c" ns2:_="" ns3:_="">
    <xsd:import namespace="96b6a8ae-f884-4a1c-9d2d-736e79d97d70"/>
    <xsd:import namespace="1597f0a2-d086-4f09-b15a-0aa57190f9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6a8ae-f884-4a1c-9d2d-736e79d97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 ma:index="17" nillable="true" ma:displayName="Date" ma:format="DateTime" ma:internalName="Date">
      <xsd:simpleType>
        <xsd:restriction base="dms:DateTime"/>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662c1b-4bd8-4105-8304-0e1f821ecc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7f0a2-d086-4f09-b15a-0aa57190f9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c89050-23cb-4db8-a287-b459a9811835}" ma:internalName="TaxCatchAll" ma:showField="CatchAllData" ma:web="1597f0a2-d086-4f09-b15a-0aa57190f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BEA33-6856-4AD0-8959-184D2C5C076D}">
  <ds:schemaRefs>
    <ds:schemaRef ds:uri="http://schemas.microsoft.com/sharepoint/v3/contenttype/forms"/>
  </ds:schemaRefs>
</ds:datastoreItem>
</file>

<file path=customXml/itemProps2.xml><?xml version="1.0" encoding="utf-8"?>
<ds:datastoreItem xmlns:ds="http://schemas.openxmlformats.org/officeDocument/2006/customXml" ds:itemID="{F987C407-E955-40A5-9628-2B38189C898D}">
  <ds:schemaRefs>
    <ds:schemaRef ds:uri="http://schemas.microsoft.com/office/2006/metadata/properties"/>
    <ds:schemaRef ds:uri="http://schemas.microsoft.com/office/infopath/2007/PartnerControls"/>
    <ds:schemaRef ds:uri="96b6a8ae-f884-4a1c-9d2d-736e79d97d70"/>
    <ds:schemaRef ds:uri="1597f0a2-d086-4f09-b15a-0aa57190f999"/>
  </ds:schemaRefs>
</ds:datastoreItem>
</file>

<file path=customXml/itemProps3.xml><?xml version="1.0" encoding="utf-8"?>
<ds:datastoreItem xmlns:ds="http://schemas.openxmlformats.org/officeDocument/2006/customXml" ds:itemID="{B7512E1D-EE0F-4F0E-B901-380A970FB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6a8ae-f884-4a1c-9d2d-736e79d97d70"/>
    <ds:schemaRef ds:uri="1597f0a2-d086-4f09-b15a-0aa57190f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Alice Struthers</cp:lastModifiedBy>
  <cp:revision>26</cp:revision>
  <cp:lastPrinted>2019-05-16T13:19:00Z</cp:lastPrinted>
  <dcterms:created xsi:type="dcterms:W3CDTF">2023-08-14T20:52:00Z</dcterms:created>
  <dcterms:modified xsi:type="dcterms:W3CDTF">2026-04-03T11:29:00Z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0x01010091B1F2AD4C23D24EB2A92D5082E611BF</vt:lpwstr>
  </property>
  <property fmtid="{D5CDD505-2E9C-101B-9397-08002B2CF9AE}" pid="3" name="Order">
    <vt:r8>28400</vt:r8>
  </property>
  <property fmtid="{D5CDD505-2E9C-101B-9397-08002B2CF9AE}" pid="4" name="ComplianceAssetId">
    <vt:lpwstr/>
  </property>
  <property fmtid="{D5CDD505-2E9C-101B-9397-08002B2CF9AE}" pid="5" name="MediaServiceImageTags">
    <vt:lpwstr/>
  </property>
</Properties>
</file>